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6F" w:rsidRDefault="0030456F" w:rsidP="0030456F">
      <w:pPr>
        <w:pStyle w:val="NormalWeb"/>
        <w:jc w:val="center"/>
        <w:rPr>
          <w:rFonts w:ascii="Roboto" w:hAnsi="Roboto" w:cs="Helvetica"/>
          <w:color w:val="333333"/>
          <w:sz w:val="21"/>
          <w:szCs w:val="21"/>
          <w:lang w:val="ru-RU"/>
        </w:rPr>
      </w:pPr>
      <w:r>
        <w:rPr>
          <w:noProof/>
        </w:rPr>
        <w:drawing>
          <wp:inline distT="0" distB="0" distL="0" distR="0">
            <wp:extent cx="2141661" cy="1010387"/>
            <wp:effectExtent l="0" t="0" r="0" b="0"/>
            <wp:docPr id="1" name="Picture 1" descr="Description: http://www.ohchr.org/SiteCollectionImages/Events/HRDay2016/RU_banner-s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ohchr.org/SiteCollectionImages/Events/HRDay2016/RU_banner-sm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01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321" w:rsidRPr="00970321" w:rsidRDefault="0030456F" w:rsidP="00970321">
      <w:pPr>
        <w:pStyle w:val="NormalWeb"/>
        <w:spacing w:after="0"/>
        <w:jc w:val="center"/>
        <w:rPr>
          <w:rFonts w:ascii="Arial" w:hAnsi="Arial" w:cs="Arial"/>
          <w:b/>
          <w:color w:val="333333"/>
          <w:sz w:val="20"/>
          <w:szCs w:val="20"/>
          <w:lang w:val="ru-RU"/>
        </w:rPr>
      </w:pPr>
      <w:r w:rsidRPr="00970321">
        <w:rPr>
          <w:rFonts w:ascii="Arial" w:hAnsi="Arial" w:cs="Arial"/>
          <w:b/>
          <w:color w:val="333333"/>
          <w:sz w:val="20"/>
          <w:szCs w:val="20"/>
          <w:lang w:val="ru-RU"/>
        </w:rPr>
        <w:t xml:space="preserve">Совместная Программа Российской Федерации и </w:t>
      </w:r>
    </w:p>
    <w:p w:rsidR="00970321" w:rsidRPr="00970321" w:rsidRDefault="0030456F" w:rsidP="00970321">
      <w:pPr>
        <w:pStyle w:val="NormalWeb"/>
        <w:spacing w:after="0"/>
        <w:jc w:val="center"/>
        <w:rPr>
          <w:rFonts w:ascii="Arial" w:hAnsi="Arial" w:cs="Arial"/>
          <w:b/>
          <w:color w:val="333333"/>
          <w:sz w:val="20"/>
          <w:szCs w:val="20"/>
          <w:lang w:val="ru-RU"/>
        </w:rPr>
      </w:pPr>
      <w:r w:rsidRPr="00970321">
        <w:rPr>
          <w:rFonts w:ascii="Arial" w:hAnsi="Arial" w:cs="Arial"/>
          <w:b/>
          <w:color w:val="333333"/>
          <w:sz w:val="20"/>
          <w:szCs w:val="20"/>
          <w:lang w:val="ru-RU"/>
        </w:rPr>
        <w:t xml:space="preserve">Управления Верховного комиссара ООН по правам человека </w:t>
      </w:r>
    </w:p>
    <w:p w:rsidR="00970321" w:rsidRPr="00970321" w:rsidRDefault="0030456F" w:rsidP="00970321">
      <w:pPr>
        <w:pStyle w:val="NormalWeb"/>
        <w:spacing w:after="0"/>
        <w:jc w:val="center"/>
        <w:rPr>
          <w:rFonts w:ascii="Arial" w:hAnsi="Arial" w:cs="Arial"/>
          <w:b/>
          <w:color w:val="333333"/>
          <w:sz w:val="20"/>
          <w:szCs w:val="20"/>
          <w:lang w:val="ru-RU"/>
        </w:rPr>
      </w:pPr>
      <w:r w:rsidRPr="00970321">
        <w:rPr>
          <w:rFonts w:ascii="Arial" w:hAnsi="Arial" w:cs="Arial"/>
          <w:b/>
          <w:color w:val="333333"/>
          <w:sz w:val="20"/>
          <w:szCs w:val="20"/>
          <w:lang w:val="ru-RU"/>
        </w:rPr>
        <w:t xml:space="preserve">и </w:t>
      </w:r>
    </w:p>
    <w:p w:rsidR="0030456F" w:rsidRPr="00970321" w:rsidRDefault="0030456F" w:rsidP="00970321">
      <w:pPr>
        <w:pStyle w:val="NormalWeb"/>
        <w:spacing w:after="0"/>
        <w:jc w:val="center"/>
        <w:rPr>
          <w:rFonts w:ascii="Arial" w:hAnsi="Arial" w:cs="Arial"/>
          <w:b/>
          <w:color w:val="333333"/>
          <w:sz w:val="20"/>
          <w:szCs w:val="20"/>
          <w:lang w:val="ru-RU"/>
        </w:rPr>
      </w:pPr>
      <w:r w:rsidRPr="00970321">
        <w:rPr>
          <w:rFonts w:ascii="Arial" w:hAnsi="Arial" w:cs="Arial"/>
          <w:b/>
          <w:color w:val="333333"/>
          <w:sz w:val="20"/>
          <w:szCs w:val="20"/>
          <w:lang w:val="ru-RU"/>
        </w:rPr>
        <w:t>Управление Верховного комиссара ООН по делам беженцев в РФ</w:t>
      </w:r>
    </w:p>
    <w:p w:rsidR="00970321" w:rsidRDefault="00970321" w:rsidP="0030456F">
      <w:pPr>
        <w:pStyle w:val="NormalWeb"/>
        <w:spacing w:after="0"/>
        <w:jc w:val="both"/>
        <w:rPr>
          <w:rFonts w:ascii="Arial" w:hAnsi="Arial" w:cs="Arial"/>
          <w:b/>
          <w:bCs/>
          <w:color w:val="333333"/>
          <w:sz w:val="22"/>
          <w:szCs w:val="22"/>
          <w:lang w:val="ru-RU"/>
        </w:rPr>
      </w:pPr>
    </w:p>
    <w:p w:rsidR="0030456F" w:rsidRPr="00970321" w:rsidRDefault="0030456F" w:rsidP="00970321">
      <w:pPr>
        <w:pStyle w:val="NormalWeb"/>
        <w:spacing w:after="0"/>
        <w:jc w:val="center"/>
        <w:rPr>
          <w:rFonts w:ascii="Arial" w:hAnsi="Arial" w:cs="Arial"/>
          <w:lang w:val="ru-RU"/>
        </w:rPr>
      </w:pPr>
      <w:r w:rsidRPr="00970321">
        <w:rPr>
          <w:rFonts w:ascii="Arial" w:hAnsi="Arial" w:cs="Arial"/>
          <w:b/>
          <w:bCs/>
          <w:lang w:val="ru-RU"/>
        </w:rPr>
        <w:t>Круглый стол «Отражение прав человека в кинематографе»</w:t>
      </w:r>
    </w:p>
    <w:p w:rsidR="0030456F" w:rsidRPr="00970321" w:rsidRDefault="0030456F" w:rsidP="00970321">
      <w:pPr>
        <w:pStyle w:val="NormalWeb"/>
        <w:spacing w:after="0"/>
        <w:jc w:val="center"/>
        <w:rPr>
          <w:rFonts w:ascii="Arial" w:hAnsi="Arial" w:cs="Arial"/>
          <w:color w:val="333333"/>
          <w:sz w:val="18"/>
          <w:szCs w:val="18"/>
          <w:lang w:val="ru-RU"/>
        </w:rPr>
      </w:pPr>
      <w:r w:rsidRPr="00970321">
        <w:rPr>
          <w:rFonts w:ascii="Arial" w:hAnsi="Arial" w:cs="Arial"/>
          <w:sz w:val="18"/>
          <w:szCs w:val="18"/>
          <w:lang w:val="ru-RU"/>
        </w:rPr>
        <w:t xml:space="preserve">под девизом </w:t>
      </w:r>
      <w:r w:rsidRPr="00970321">
        <w:rPr>
          <w:rFonts w:ascii="Arial" w:hAnsi="Arial" w:cs="Arial"/>
          <w:color w:val="333333"/>
          <w:sz w:val="18"/>
          <w:szCs w:val="18"/>
          <w:lang w:val="ru-RU"/>
        </w:rPr>
        <w:t>Международного дня прав человека </w:t>
      </w:r>
      <w:r w:rsidRPr="00970321">
        <w:rPr>
          <w:rFonts w:ascii="Arial" w:hAnsi="Arial" w:cs="Arial"/>
          <w:b/>
          <w:bCs/>
          <w:color w:val="333333"/>
          <w:sz w:val="18"/>
          <w:szCs w:val="18"/>
          <w:lang w:val="ru-RU"/>
        </w:rPr>
        <w:t>«Борись за чьи-то права сегодня»</w:t>
      </w:r>
    </w:p>
    <w:p w:rsidR="00970321" w:rsidRDefault="00970321" w:rsidP="00970321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lang w:val="ru-RU" w:eastAsia="hi-IN" w:bidi="hi-IN"/>
        </w:rPr>
      </w:pPr>
    </w:p>
    <w:p w:rsidR="0030456F" w:rsidRPr="00970321" w:rsidRDefault="0030456F" w:rsidP="00970321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i/>
          <w:kern w:val="1"/>
          <w:sz w:val="16"/>
          <w:szCs w:val="16"/>
          <w:lang w:val="ru-RU" w:eastAsia="hi-IN" w:bidi="hi-IN"/>
        </w:rPr>
      </w:pPr>
      <w:r w:rsidRPr="00970321">
        <w:rPr>
          <w:rFonts w:ascii="Arial" w:eastAsia="Lucida Sans Unicode" w:hAnsi="Arial" w:cs="Arial"/>
          <w:i/>
          <w:kern w:val="1"/>
          <w:sz w:val="16"/>
          <w:szCs w:val="16"/>
          <w:lang w:val="ru-RU" w:eastAsia="hi-IN" w:bidi="hi-IN"/>
        </w:rPr>
        <w:t>Москва, Никитский б-р, 8А, мраморный зал</w:t>
      </w:r>
    </w:p>
    <w:p w:rsidR="004835E9" w:rsidRPr="004835E9" w:rsidRDefault="00970321" w:rsidP="004835E9">
      <w:pPr>
        <w:spacing w:after="0" w:line="240" w:lineRule="auto"/>
        <w:jc w:val="center"/>
        <w:rPr>
          <w:rFonts w:ascii="Arial" w:hAnsi="Arial" w:cs="Arial"/>
          <w:lang w:val="ru-RU" w:eastAsia="en-GB"/>
        </w:rPr>
      </w:pPr>
      <w:r w:rsidRPr="00970321">
        <w:rPr>
          <w:rFonts w:ascii="Arial" w:eastAsia="Times New Roman" w:hAnsi="Arial" w:cs="Arial"/>
          <w:b/>
          <w:bCs/>
          <w:i/>
          <w:caps/>
          <w:sz w:val="16"/>
          <w:szCs w:val="16"/>
          <w:lang w:val="ru-RU" w:eastAsia="ru-RU"/>
        </w:rPr>
        <w:t>13 декабря</w:t>
      </w:r>
      <w:r w:rsidR="0030456F" w:rsidRPr="00970321">
        <w:rPr>
          <w:rFonts w:ascii="Arial" w:eastAsia="Times New Roman" w:hAnsi="Arial" w:cs="Arial"/>
          <w:b/>
          <w:bCs/>
          <w:i/>
          <w:caps/>
          <w:sz w:val="16"/>
          <w:szCs w:val="16"/>
          <w:lang w:val="ru-RU" w:eastAsia="ru-RU"/>
        </w:rPr>
        <w:t xml:space="preserve"> 2016 г</w:t>
      </w:r>
      <w:r w:rsidR="0030456F" w:rsidRPr="004835E9">
        <w:rPr>
          <w:rFonts w:ascii="Arial" w:eastAsia="Times New Roman" w:hAnsi="Arial" w:cs="Arial"/>
          <w:b/>
          <w:bCs/>
          <w:i/>
          <w:caps/>
          <w:sz w:val="16"/>
          <w:szCs w:val="16"/>
          <w:lang w:val="ru-RU" w:eastAsia="ru-RU"/>
        </w:rPr>
        <w:t>ода</w:t>
      </w:r>
      <w:r w:rsidR="004835E9" w:rsidRPr="004835E9">
        <w:rPr>
          <w:rFonts w:ascii="Arial" w:eastAsia="Times New Roman" w:hAnsi="Arial" w:cs="Arial"/>
          <w:b/>
          <w:bCs/>
          <w:i/>
          <w:caps/>
          <w:sz w:val="16"/>
          <w:szCs w:val="16"/>
          <w:lang w:val="ru-RU" w:eastAsia="ru-RU"/>
        </w:rPr>
        <w:t xml:space="preserve"> (</w:t>
      </w:r>
      <w:r w:rsidR="004835E9" w:rsidRPr="00C5739F">
        <w:rPr>
          <w:rFonts w:ascii="Arial" w:hAnsi="Arial" w:cs="Arial"/>
          <w:i/>
          <w:sz w:val="16"/>
          <w:szCs w:val="16"/>
          <w:lang w:val="ru-RU" w:eastAsia="en-GB"/>
        </w:rPr>
        <w:t>15</w:t>
      </w:r>
      <w:r w:rsidR="004835E9" w:rsidRPr="004835E9">
        <w:rPr>
          <w:rFonts w:ascii="Arial" w:hAnsi="Arial" w:cs="Arial"/>
          <w:i/>
          <w:sz w:val="16"/>
          <w:szCs w:val="16"/>
          <w:lang w:val="ru-RU" w:eastAsia="en-GB"/>
        </w:rPr>
        <w:t>:00-17:00)</w:t>
      </w:r>
    </w:p>
    <w:p w:rsidR="0030456F" w:rsidRPr="00970321" w:rsidRDefault="0030456F" w:rsidP="0097032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caps/>
          <w:sz w:val="16"/>
          <w:szCs w:val="16"/>
          <w:lang w:val="ru-RU" w:eastAsia="ru-RU"/>
        </w:rPr>
      </w:pPr>
    </w:p>
    <w:p w:rsidR="0030456F" w:rsidRPr="00970321" w:rsidRDefault="0030456F" w:rsidP="009703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en-GB"/>
        </w:rPr>
      </w:pPr>
      <w:r w:rsidRPr="00970321">
        <w:rPr>
          <w:rFonts w:ascii="Arial" w:hAnsi="Arial" w:cs="Arial"/>
          <w:b/>
          <w:sz w:val="24"/>
          <w:szCs w:val="24"/>
          <w:lang w:val="ru-RU" w:eastAsia="en-GB"/>
        </w:rPr>
        <w:t>ПРОГРАММА</w:t>
      </w:r>
    </w:p>
    <w:p w:rsidR="00C5739F" w:rsidRDefault="00C5739F" w:rsidP="0097032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ru-RU" w:eastAsia="en-GB"/>
        </w:rPr>
      </w:pPr>
    </w:p>
    <w:p w:rsidR="00970321" w:rsidRDefault="00ED600F" w:rsidP="0097032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ru-RU" w:eastAsia="en-GB"/>
        </w:rPr>
      </w:pPr>
      <w:r>
        <w:rPr>
          <w:rFonts w:ascii="Arial" w:hAnsi="Arial" w:cs="Arial"/>
          <w:b/>
          <w:sz w:val="20"/>
          <w:szCs w:val="20"/>
          <w:u w:val="single"/>
          <w:lang w:val="ru-RU" w:eastAsia="en-GB"/>
        </w:rPr>
        <w:t xml:space="preserve">15:00 – 15:30 </w:t>
      </w:r>
      <w:r>
        <w:rPr>
          <w:rFonts w:ascii="Arial" w:hAnsi="Arial" w:cs="Arial"/>
          <w:b/>
          <w:sz w:val="20"/>
          <w:szCs w:val="20"/>
          <w:u w:val="single"/>
          <w:lang w:val="ru-RU" w:eastAsia="en-GB"/>
        </w:rPr>
        <w:tab/>
      </w:r>
      <w:r w:rsidR="00970321" w:rsidRPr="00970321">
        <w:rPr>
          <w:rFonts w:ascii="Arial" w:hAnsi="Arial" w:cs="Arial"/>
          <w:b/>
          <w:sz w:val="20"/>
          <w:szCs w:val="20"/>
          <w:u w:val="single"/>
          <w:lang w:val="ru-RU" w:eastAsia="en-GB"/>
        </w:rPr>
        <w:t>Вступительное слово</w:t>
      </w:r>
    </w:p>
    <w:p w:rsidR="00384317" w:rsidRDefault="00384317" w:rsidP="0097032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ru-RU" w:eastAsia="en-GB"/>
        </w:rPr>
      </w:pPr>
    </w:p>
    <w:p w:rsidR="0030456F" w:rsidRPr="00ED600F" w:rsidRDefault="0030456F" w:rsidP="00ED600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en-GB"/>
        </w:rPr>
      </w:pPr>
      <w:r w:rsidRPr="00ED600F">
        <w:rPr>
          <w:rFonts w:ascii="Arial" w:hAnsi="Arial" w:cs="Arial"/>
          <w:b/>
          <w:sz w:val="20"/>
          <w:szCs w:val="20"/>
          <w:lang w:val="ru-RU" w:eastAsia="en-GB"/>
        </w:rPr>
        <w:t>Степанов Игорь Юрьевич</w:t>
      </w:r>
      <w:r w:rsidR="00970321" w:rsidRPr="00ED600F">
        <w:rPr>
          <w:rFonts w:ascii="Arial" w:hAnsi="Arial" w:cs="Arial"/>
          <w:sz w:val="20"/>
          <w:szCs w:val="20"/>
          <w:lang w:val="ru-RU" w:eastAsia="en-GB"/>
        </w:rPr>
        <w:t>, исполнительный директор Гильдии кинорежиссёров России</w:t>
      </w:r>
      <w:r w:rsidR="00384317" w:rsidRPr="00ED600F">
        <w:rPr>
          <w:rFonts w:ascii="Arial" w:hAnsi="Arial" w:cs="Arial"/>
          <w:sz w:val="20"/>
          <w:szCs w:val="20"/>
          <w:lang w:val="ru-RU" w:eastAsia="en-GB"/>
        </w:rPr>
        <w:t xml:space="preserve"> </w:t>
      </w:r>
    </w:p>
    <w:p w:rsidR="00970321" w:rsidRPr="0012163B" w:rsidRDefault="00970321" w:rsidP="0030456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 w:eastAsia="en-GB"/>
        </w:rPr>
      </w:pPr>
    </w:p>
    <w:p w:rsidR="0012163B" w:rsidRPr="0012163B" w:rsidRDefault="0012163B" w:rsidP="0030456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 w:eastAsia="en-GB"/>
        </w:rPr>
      </w:pPr>
      <w:r>
        <w:rPr>
          <w:rFonts w:ascii="Arial" w:hAnsi="Arial" w:cs="Arial"/>
          <w:i/>
          <w:sz w:val="20"/>
          <w:szCs w:val="20"/>
          <w:lang w:val="ru-RU" w:eastAsia="en-GB"/>
        </w:rPr>
        <w:t>Д</w:t>
      </w:r>
      <w:r w:rsidRPr="0012163B">
        <w:rPr>
          <w:rFonts w:ascii="Arial" w:hAnsi="Arial" w:cs="Arial"/>
          <w:i/>
          <w:sz w:val="20"/>
          <w:szCs w:val="20"/>
          <w:lang w:val="ru-RU" w:eastAsia="en-GB"/>
        </w:rPr>
        <w:t>емонстрация видео-п</w:t>
      </w:r>
      <w:r w:rsidR="00234FCD">
        <w:rPr>
          <w:rFonts w:ascii="Arial" w:hAnsi="Arial" w:cs="Arial"/>
          <w:i/>
          <w:sz w:val="20"/>
          <w:szCs w:val="20"/>
          <w:lang w:val="ru-RU" w:eastAsia="en-GB"/>
        </w:rPr>
        <w:t>ослания</w:t>
      </w:r>
      <w:bookmarkStart w:id="0" w:name="_GoBack"/>
      <w:bookmarkEnd w:id="0"/>
      <w:r w:rsidRPr="0012163B">
        <w:rPr>
          <w:rFonts w:ascii="Arial" w:hAnsi="Arial" w:cs="Arial"/>
          <w:i/>
          <w:sz w:val="20"/>
          <w:szCs w:val="20"/>
          <w:lang w:val="ru-RU" w:eastAsia="en-GB"/>
        </w:rPr>
        <w:t xml:space="preserve"> Верховного комиссара ООН по правам человека по случаю М</w:t>
      </w:r>
      <w:r>
        <w:rPr>
          <w:rFonts w:ascii="Arial" w:hAnsi="Arial" w:cs="Arial"/>
          <w:i/>
          <w:sz w:val="20"/>
          <w:szCs w:val="20"/>
          <w:lang w:val="ru-RU" w:eastAsia="en-GB"/>
        </w:rPr>
        <w:t>еждународного дня прав человека</w:t>
      </w:r>
    </w:p>
    <w:p w:rsidR="0012163B" w:rsidRDefault="0012163B" w:rsidP="0030456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en-GB"/>
        </w:rPr>
      </w:pPr>
    </w:p>
    <w:p w:rsidR="0030456F" w:rsidRPr="00ED600F" w:rsidRDefault="0030456F" w:rsidP="00ED600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en-GB"/>
        </w:rPr>
      </w:pPr>
      <w:proofErr w:type="spellStart"/>
      <w:r w:rsidRPr="00ED600F">
        <w:rPr>
          <w:rFonts w:ascii="Arial" w:hAnsi="Arial" w:cs="Arial"/>
          <w:b/>
          <w:sz w:val="20"/>
          <w:szCs w:val="20"/>
          <w:lang w:val="ru-RU" w:eastAsia="en-GB"/>
        </w:rPr>
        <w:t>Алуаш</w:t>
      </w:r>
      <w:proofErr w:type="spellEnd"/>
      <w:r w:rsidRPr="00ED600F">
        <w:rPr>
          <w:rFonts w:ascii="Arial" w:hAnsi="Arial" w:cs="Arial"/>
          <w:b/>
          <w:sz w:val="20"/>
          <w:szCs w:val="20"/>
          <w:lang w:val="ru-RU" w:eastAsia="en-GB"/>
        </w:rPr>
        <w:t xml:space="preserve"> Рашид</w:t>
      </w:r>
      <w:r w:rsidRPr="00ED600F">
        <w:rPr>
          <w:rFonts w:ascii="Arial" w:hAnsi="Arial" w:cs="Arial"/>
          <w:sz w:val="20"/>
          <w:szCs w:val="20"/>
          <w:lang w:val="ru-RU" w:eastAsia="en-GB"/>
        </w:rPr>
        <w:t xml:space="preserve">, </w:t>
      </w:r>
      <w:proofErr w:type="gramStart"/>
      <w:r w:rsidRPr="00ED600F">
        <w:rPr>
          <w:rFonts w:ascii="Arial" w:hAnsi="Arial" w:cs="Arial"/>
          <w:sz w:val="20"/>
          <w:szCs w:val="20"/>
          <w:lang w:val="ru-RU" w:eastAsia="en-GB"/>
        </w:rPr>
        <w:t>Ответственный</w:t>
      </w:r>
      <w:proofErr w:type="gramEnd"/>
      <w:r w:rsidRPr="00ED600F">
        <w:rPr>
          <w:rFonts w:ascii="Arial" w:hAnsi="Arial" w:cs="Arial"/>
          <w:sz w:val="20"/>
          <w:szCs w:val="20"/>
          <w:lang w:val="ru-RU" w:eastAsia="en-GB"/>
        </w:rPr>
        <w:t xml:space="preserve"> за </w:t>
      </w:r>
      <w:r w:rsidRPr="00ED600F">
        <w:rPr>
          <w:rFonts w:ascii="Arial" w:hAnsi="Arial" w:cs="Arial"/>
          <w:color w:val="333333"/>
          <w:sz w:val="20"/>
          <w:szCs w:val="20"/>
          <w:lang w:val="ru-RU"/>
        </w:rPr>
        <w:t>Совместную Программу Российской Федерации и Управления Верховного комиссара ООН по правам человека</w:t>
      </w:r>
    </w:p>
    <w:p w:rsidR="00ED600F" w:rsidRPr="00ED600F" w:rsidRDefault="00ED600F" w:rsidP="00ED600F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en-GB"/>
        </w:rPr>
      </w:pPr>
    </w:p>
    <w:p w:rsidR="0030456F" w:rsidRDefault="0030456F" w:rsidP="00ED600F">
      <w:pPr>
        <w:pStyle w:val="NormalWeb"/>
        <w:numPr>
          <w:ilvl w:val="0"/>
          <w:numId w:val="6"/>
        </w:numPr>
        <w:spacing w:after="0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proofErr w:type="spellStart"/>
      <w:r w:rsidRPr="00970321">
        <w:rPr>
          <w:rFonts w:ascii="Arial" w:hAnsi="Arial" w:cs="Arial"/>
          <w:b/>
          <w:sz w:val="20"/>
          <w:szCs w:val="20"/>
          <w:lang w:val="ru-RU" w:eastAsia="en-GB"/>
        </w:rPr>
        <w:t>Негрустуева</w:t>
      </w:r>
      <w:proofErr w:type="spellEnd"/>
      <w:r w:rsidRPr="00970321">
        <w:rPr>
          <w:rFonts w:ascii="Arial" w:hAnsi="Arial" w:cs="Arial"/>
          <w:b/>
          <w:sz w:val="20"/>
          <w:szCs w:val="20"/>
          <w:lang w:val="ru-RU" w:eastAsia="en-GB"/>
        </w:rPr>
        <w:t xml:space="preserve"> Галина Юрьевна</w:t>
      </w:r>
      <w:r w:rsidRPr="00970321">
        <w:rPr>
          <w:rFonts w:ascii="Arial" w:hAnsi="Arial" w:cs="Arial"/>
          <w:sz w:val="20"/>
          <w:szCs w:val="20"/>
          <w:lang w:val="ru-RU" w:eastAsia="en-GB"/>
        </w:rPr>
        <w:t xml:space="preserve">, Советник по вопросам информации, </w:t>
      </w:r>
      <w:r w:rsidRPr="00970321">
        <w:rPr>
          <w:rFonts w:ascii="Arial" w:hAnsi="Arial" w:cs="Arial"/>
          <w:color w:val="333333"/>
          <w:sz w:val="20"/>
          <w:szCs w:val="20"/>
          <w:lang w:val="ru-RU"/>
        </w:rPr>
        <w:t xml:space="preserve">Управление Верховного комиссара ООН по делам беженцев в РФ </w:t>
      </w:r>
    </w:p>
    <w:p w:rsidR="00ED600F" w:rsidRDefault="00ED600F" w:rsidP="00ED600F">
      <w:pPr>
        <w:pStyle w:val="ListParagraph"/>
        <w:rPr>
          <w:rFonts w:ascii="Arial" w:hAnsi="Arial" w:cs="Arial"/>
          <w:color w:val="333333"/>
          <w:sz w:val="20"/>
          <w:szCs w:val="20"/>
          <w:lang w:val="ru-RU"/>
        </w:rPr>
      </w:pPr>
    </w:p>
    <w:p w:rsidR="0030456F" w:rsidRPr="00384317" w:rsidRDefault="00ED600F" w:rsidP="00970321">
      <w:pPr>
        <w:spacing w:after="0" w:line="240" w:lineRule="auto"/>
        <w:rPr>
          <w:rFonts w:ascii="Arial" w:hAnsi="Arial" w:cs="Arial"/>
          <w:b/>
          <w:sz w:val="20"/>
          <w:szCs w:val="20"/>
          <w:lang w:val="ru-RU" w:eastAsia="en-GB"/>
        </w:rPr>
      </w:pPr>
      <w:r>
        <w:rPr>
          <w:rFonts w:ascii="Arial" w:hAnsi="Arial" w:cs="Arial"/>
          <w:b/>
          <w:sz w:val="20"/>
          <w:szCs w:val="20"/>
          <w:u w:val="single"/>
          <w:lang w:val="ru-RU" w:eastAsia="en-GB"/>
        </w:rPr>
        <w:t>15:30 – 16:30</w:t>
      </w:r>
      <w:r>
        <w:rPr>
          <w:rFonts w:ascii="Arial" w:hAnsi="Arial" w:cs="Arial"/>
          <w:b/>
          <w:sz w:val="20"/>
          <w:szCs w:val="20"/>
          <w:u w:val="single"/>
          <w:lang w:val="ru-RU" w:eastAsia="en-GB"/>
        </w:rPr>
        <w:tab/>
      </w:r>
      <w:r w:rsidR="0030456F" w:rsidRPr="00970321">
        <w:rPr>
          <w:rFonts w:ascii="Arial" w:hAnsi="Arial" w:cs="Arial"/>
          <w:b/>
          <w:sz w:val="20"/>
          <w:szCs w:val="20"/>
          <w:u w:val="single"/>
          <w:lang w:val="ru-RU" w:eastAsia="en-GB"/>
        </w:rPr>
        <w:t>Выступления</w:t>
      </w:r>
      <w:r w:rsidR="00384317" w:rsidRPr="00384317">
        <w:rPr>
          <w:rFonts w:ascii="Arial" w:hAnsi="Arial" w:cs="Arial"/>
          <w:b/>
          <w:sz w:val="20"/>
          <w:szCs w:val="20"/>
          <w:lang w:val="ru-RU" w:eastAsia="en-GB"/>
        </w:rPr>
        <w:t xml:space="preserve"> </w:t>
      </w:r>
    </w:p>
    <w:p w:rsidR="00970321" w:rsidRPr="00970321" w:rsidRDefault="00970321" w:rsidP="0030456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en-GB"/>
        </w:rPr>
      </w:pPr>
    </w:p>
    <w:p w:rsidR="0030456F" w:rsidRDefault="00384317" w:rsidP="009703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en-GB"/>
        </w:rPr>
      </w:pPr>
      <w:proofErr w:type="spellStart"/>
      <w:r w:rsidRPr="00384317">
        <w:rPr>
          <w:rFonts w:ascii="Arial" w:hAnsi="Arial" w:cs="Arial"/>
          <w:b/>
          <w:sz w:val="20"/>
          <w:szCs w:val="20"/>
          <w:lang w:val="ru-RU"/>
        </w:rPr>
        <w:t>Мухамадиев</w:t>
      </w:r>
      <w:proofErr w:type="spellEnd"/>
      <w:r w:rsidR="004835E9" w:rsidRPr="004835E9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4835E9" w:rsidRPr="00384317">
        <w:rPr>
          <w:rFonts w:ascii="Arial" w:hAnsi="Arial" w:cs="Arial"/>
          <w:b/>
          <w:sz w:val="20"/>
          <w:szCs w:val="20"/>
          <w:lang w:val="ru-RU"/>
        </w:rPr>
        <w:t>Даврон</w:t>
      </w:r>
      <w:proofErr w:type="spellEnd"/>
      <w:r w:rsidR="004835E9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4835E9">
        <w:rPr>
          <w:rFonts w:ascii="Arial" w:hAnsi="Arial" w:cs="Arial"/>
          <w:b/>
          <w:sz w:val="20"/>
          <w:szCs w:val="20"/>
          <w:lang w:val="ru-RU"/>
        </w:rPr>
        <w:t>Мансурович</w:t>
      </w:r>
      <w:proofErr w:type="spellEnd"/>
      <w:r>
        <w:rPr>
          <w:rFonts w:ascii="Arial" w:hAnsi="Arial" w:cs="Arial"/>
          <w:sz w:val="20"/>
          <w:szCs w:val="20"/>
          <w:lang w:val="ru-RU"/>
        </w:rPr>
        <w:t>, Глава Р</w:t>
      </w:r>
      <w:r w:rsidRPr="00384317">
        <w:rPr>
          <w:rFonts w:ascii="Arial" w:hAnsi="Arial" w:cs="Arial"/>
          <w:sz w:val="20"/>
          <w:szCs w:val="20"/>
          <w:lang w:val="ru-RU"/>
        </w:rPr>
        <w:t xml:space="preserve">егионального </w:t>
      </w:r>
      <w:r>
        <w:rPr>
          <w:rFonts w:ascii="Arial" w:hAnsi="Arial" w:cs="Arial"/>
          <w:sz w:val="20"/>
          <w:szCs w:val="20"/>
          <w:lang w:val="ru-RU"/>
        </w:rPr>
        <w:t>П</w:t>
      </w:r>
      <w:r w:rsidRPr="00384317">
        <w:rPr>
          <w:rFonts w:ascii="Arial" w:hAnsi="Arial" w:cs="Arial"/>
          <w:sz w:val="20"/>
          <w:szCs w:val="20"/>
          <w:lang w:val="ru-RU"/>
        </w:rPr>
        <w:t xml:space="preserve">редставительства </w:t>
      </w:r>
      <w:r w:rsidR="0030456F" w:rsidRPr="00970321">
        <w:rPr>
          <w:rFonts w:ascii="Arial" w:hAnsi="Arial" w:cs="Arial"/>
          <w:sz w:val="20"/>
          <w:szCs w:val="20"/>
          <w:lang w:val="ru-RU" w:eastAsia="en-GB"/>
        </w:rPr>
        <w:t>Международной Федерации обще</w:t>
      </w:r>
      <w:proofErr w:type="gramStart"/>
      <w:r w:rsidR="0030456F" w:rsidRPr="00970321">
        <w:rPr>
          <w:rFonts w:ascii="Arial" w:hAnsi="Arial" w:cs="Arial"/>
          <w:sz w:val="20"/>
          <w:szCs w:val="20"/>
          <w:lang w:val="ru-RU" w:eastAsia="en-GB"/>
        </w:rPr>
        <w:t>ств Кр</w:t>
      </w:r>
      <w:proofErr w:type="gramEnd"/>
      <w:r w:rsidR="0030456F" w:rsidRPr="00970321">
        <w:rPr>
          <w:rFonts w:ascii="Arial" w:hAnsi="Arial" w:cs="Arial"/>
          <w:sz w:val="20"/>
          <w:szCs w:val="20"/>
          <w:lang w:val="ru-RU" w:eastAsia="en-GB"/>
        </w:rPr>
        <w:t xml:space="preserve">асного Креста и Красного Полумесяца </w:t>
      </w:r>
      <w:r w:rsidRPr="00384317">
        <w:rPr>
          <w:rFonts w:ascii="Arial" w:hAnsi="Arial" w:cs="Arial"/>
          <w:sz w:val="20"/>
          <w:szCs w:val="20"/>
          <w:lang w:val="ru-RU"/>
        </w:rPr>
        <w:t>в России</w:t>
      </w:r>
    </w:p>
    <w:p w:rsidR="00384317" w:rsidRDefault="00384317" w:rsidP="0038431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en-GB"/>
        </w:rPr>
      </w:pPr>
    </w:p>
    <w:p w:rsidR="00384317" w:rsidRPr="00384317" w:rsidRDefault="00384317" w:rsidP="003843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en-GB"/>
        </w:rPr>
      </w:pPr>
      <w:proofErr w:type="spellStart"/>
      <w:r w:rsidRPr="00384317">
        <w:rPr>
          <w:rFonts w:ascii="Arial" w:hAnsi="Arial" w:cs="Arial"/>
          <w:b/>
          <w:sz w:val="20"/>
          <w:szCs w:val="20"/>
          <w:lang w:val="ru-RU" w:eastAsia="en-GB"/>
        </w:rPr>
        <w:t>Гефтер</w:t>
      </w:r>
      <w:proofErr w:type="spellEnd"/>
      <w:r w:rsidR="004835E9" w:rsidRPr="004835E9">
        <w:rPr>
          <w:rFonts w:ascii="Arial" w:hAnsi="Arial" w:cs="Arial"/>
          <w:b/>
          <w:sz w:val="20"/>
          <w:szCs w:val="20"/>
          <w:lang w:val="ru-RU" w:eastAsia="en-GB"/>
        </w:rPr>
        <w:t xml:space="preserve"> </w:t>
      </w:r>
      <w:r w:rsidR="004835E9" w:rsidRPr="00384317">
        <w:rPr>
          <w:rFonts w:ascii="Arial" w:hAnsi="Arial" w:cs="Arial"/>
          <w:b/>
          <w:sz w:val="20"/>
          <w:szCs w:val="20"/>
          <w:lang w:val="ru-RU" w:eastAsia="en-GB"/>
        </w:rPr>
        <w:t>Валентин</w:t>
      </w:r>
      <w:r w:rsidR="004835E9">
        <w:rPr>
          <w:rFonts w:ascii="Arial" w:hAnsi="Arial" w:cs="Arial"/>
          <w:b/>
          <w:sz w:val="20"/>
          <w:szCs w:val="20"/>
          <w:lang w:val="ru-RU" w:eastAsia="en-GB"/>
        </w:rPr>
        <w:t xml:space="preserve"> Михайлович</w:t>
      </w:r>
      <w:r>
        <w:rPr>
          <w:rFonts w:ascii="Arial" w:hAnsi="Arial" w:cs="Arial"/>
          <w:sz w:val="20"/>
          <w:szCs w:val="20"/>
          <w:lang w:val="ru-RU" w:eastAsia="en-GB"/>
        </w:rPr>
        <w:t>, директор АНО «Институт прав человека»</w:t>
      </w:r>
    </w:p>
    <w:p w:rsidR="0030456F" w:rsidRPr="00970321" w:rsidRDefault="0030456F" w:rsidP="0030456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en-GB"/>
        </w:rPr>
      </w:pPr>
    </w:p>
    <w:p w:rsidR="00970321" w:rsidRPr="00970321" w:rsidRDefault="00970321" w:rsidP="009703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970321">
        <w:rPr>
          <w:rFonts w:ascii="Arial" w:eastAsia="Times New Roman" w:hAnsi="Arial" w:cs="Arial"/>
          <w:b/>
          <w:sz w:val="20"/>
          <w:szCs w:val="20"/>
          <w:lang w:val="ru-RU"/>
        </w:rPr>
        <w:t>Матвиенко Ирина Валентиновна</w:t>
      </w:r>
      <w:r w:rsidRPr="00970321">
        <w:rPr>
          <w:rFonts w:ascii="Arial" w:eastAsia="Times New Roman" w:hAnsi="Arial" w:cs="Arial"/>
          <w:sz w:val="20"/>
          <w:szCs w:val="20"/>
          <w:lang w:val="ru-RU"/>
        </w:rPr>
        <w:t xml:space="preserve">, Координатор Всероссийского телефона доверия для женщин, пострадавших от насилия, Национальный центр противодействия насилию  "Анна" </w:t>
      </w:r>
    </w:p>
    <w:p w:rsidR="00970321" w:rsidRPr="00970321" w:rsidRDefault="00970321" w:rsidP="00970321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en-GB"/>
        </w:rPr>
      </w:pPr>
    </w:p>
    <w:p w:rsidR="00C5739F" w:rsidRDefault="00DE4096" w:rsidP="009703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en-GB"/>
        </w:rPr>
      </w:pPr>
      <w:proofErr w:type="spellStart"/>
      <w:r w:rsidRPr="00970321">
        <w:rPr>
          <w:rFonts w:ascii="Arial" w:hAnsi="Arial" w:cs="Arial"/>
          <w:b/>
          <w:sz w:val="20"/>
          <w:szCs w:val="20"/>
          <w:lang w:val="ru-RU" w:eastAsia="en-GB"/>
        </w:rPr>
        <w:t>Гонцова</w:t>
      </w:r>
      <w:proofErr w:type="spellEnd"/>
      <w:r w:rsidRPr="00970321">
        <w:rPr>
          <w:rFonts w:ascii="Arial" w:hAnsi="Arial" w:cs="Arial"/>
          <w:b/>
          <w:sz w:val="20"/>
          <w:szCs w:val="20"/>
          <w:lang w:val="ru-RU" w:eastAsia="en-GB"/>
        </w:rPr>
        <w:t xml:space="preserve"> Наталья Андреевна</w:t>
      </w:r>
      <w:r w:rsidRPr="00970321">
        <w:rPr>
          <w:rFonts w:ascii="Arial" w:hAnsi="Arial" w:cs="Arial"/>
          <w:sz w:val="20"/>
          <w:szCs w:val="20"/>
          <w:lang w:val="ru-RU" w:eastAsia="en-GB"/>
        </w:rPr>
        <w:t>, советник по миграционным вопросам</w:t>
      </w:r>
      <w:r w:rsidR="0030456F" w:rsidRPr="00970321">
        <w:rPr>
          <w:rFonts w:ascii="Arial" w:hAnsi="Arial" w:cs="Arial"/>
          <w:sz w:val="20"/>
          <w:szCs w:val="20"/>
          <w:lang w:val="ru-RU" w:eastAsia="en-GB"/>
        </w:rPr>
        <w:t>, Комитет «</w:t>
      </w:r>
      <w:r w:rsidRPr="00970321">
        <w:rPr>
          <w:rFonts w:ascii="Arial" w:hAnsi="Arial" w:cs="Arial"/>
          <w:sz w:val="20"/>
          <w:szCs w:val="20"/>
          <w:lang w:val="ru-RU" w:eastAsia="en-GB"/>
        </w:rPr>
        <w:t xml:space="preserve">Гражданское </w:t>
      </w:r>
      <w:r w:rsidR="004835E9">
        <w:rPr>
          <w:rFonts w:ascii="Arial" w:hAnsi="Arial" w:cs="Arial"/>
          <w:sz w:val="20"/>
          <w:szCs w:val="20"/>
          <w:lang w:val="ru-RU" w:eastAsia="en-GB"/>
        </w:rPr>
        <w:t>содействие»</w:t>
      </w:r>
    </w:p>
    <w:p w:rsidR="00C5739F" w:rsidRPr="0012163B" w:rsidRDefault="00C5739F" w:rsidP="00C5739F">
      <w:pPr>
        <w:pStyle w:val="ListParagraph"/>
        <w:rPr>
          <w:rFonts w:ascii="Arial" w:hAnsi="Arial" w:cs="Arial"/>
          <w:sz w:val="20"/>
          <w:szCs w:val="20"/>
          <w:lang w:val="ru-RU" w:eastAsia="en-GB"/>
        </w:rPr>
      </w:pPr>
    </w:p>
    <w:p w:rsidR="00C5739F" w:rsidRPr="00C5739F" w:rsidRDefault="00DE4096" w:rsidP="00C5739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en-GB"/>
        </w:rPr>
      </w:pPr>
      <w:r w:rsidRPr="00C5739F">
        <w:rPr>
          <w:rFonts w:ascii="Arial" w:hAnsi="Arial" w:cs="Arial"/>
          <w:sz w:val="20"/>
          <w:szCs w:val="20"/>
          <w:lang w:val="en-GB" w:eastAsia="en-GB"/>
        </w:rPr>
        <w:t> </w:t>
      </w:r>
      <w:r w:rsidR="00C5739F" w:rsidRPr="00C5739F">
        <w:rPr>
          <w:rFonts w:ascii="Arial" w:hAnsi="Arial" w:cs="Arial"/>
          <w:b/>
          <w:sz w:val="20"/>
          <w:szCs w:val="20"/>
          <w:lang w:val="ru-RU" w:eastAsia="en-GB"/>
        </w:rPr>
        <w:t>Ивановская Евгения</w:t>
      </w:r>
      <w:r w:rsidR="00C5739F" w:rsidRPr="00C5739F">
        <w:rPr>
          <w:rFonts w:ascii="Arial" w:hAnsi="Arial" w:cs="Arial"/>
          <w:sz w:val="20"/>
          <w:szCs w:val="20"/>
          <w:lang w:val="ru-RU" w:eastAsia="en-GB"/>
        </w:rPr>
        <w:t xml:space="preserve">, </w:t>
      </w:r>
      <w:r w:rsidR="00C5739F" w:rsidRPr="00C5739F">
        <w:rPr>
          <w:rFonts w:ascii="Arial" w:hAnsi="Arial" w:cs="Arial"/>
          <w:color w:val="000000"/>
          <w:sz w:val="20"/>
          <w:szCs w:val="20"/>
          <w:lang w:val="ru-RU"/>
        </w:rPr>
        <w:t>студия глухих художников по компьютерной графике и анимации "</w:t>
      </w:r>
      <w:proofErr w:type="spellStart"/>
      <w:r w:rsidR="00C5739F" w:rsidRPr="00C5739F">
        <w:rPr>
          <w:rFonts w:ascii="Arial" w:hAnsi="Arial" w:cs="Arial"/>
          <w:color w:val="000000"/>
          <w:sz w:val="20"/>
          <w:szCs w:val="20"/>
          <w:lang w:val="ru-RU"/>
        </w:rPr>
        <w:t>Деафильм</w:t>
      </w:r>
      <w:proofErr w:type="spellEnd"/>
      <w:r w:rsidR="00C5739F" w:rsidRPr="00C5739F">
        <w:rPr>
          <w:rFonts w:ascii="Arial" w:hAnsi="Arial" w:cs="Arial"/>
          <w:color w:val="000000"/>
          <w:sz w:val="20"/>
          <w:szCs w:val="20"/>
          <w:lang w:val="ru-RU"/>
        </w:rPr>
        <w:t>"</w:t>
      </w:r>
      <w:r w:rsidR="0012163B">
        <w:rPr>
          <w:rFonts w:ascii="Arial" w:hAnsi="Arial" w:cs="Arial"/>
          <w:color w:val="000000"/>
          <w:sz w:val="20"/>
          <w:szCs w:val="20"/>
          <w:lang w:val="ru-RU"/>
        </w:rPr>
        <w:t xml:space="preserve"> (в том числе, представление перевода Конвенц</w:t>
      </w:r>
      <w:proofErr w:type="gramStart"/>
      <w:r w:rsidR="0012163B">
        <w:rPr>
          <w:rFonts w:ascii="Arial" w:hAnsi="Arial" w:cs="Arial"/>
          <w:color w:val="000000"/>
          <w:sz w:val="20"/>
          <w:szCs w:val="20"/>
          <w:lang w:val="ru-RU"/>
        </w:rPr>
        <w:t>ии ОО</w:t>
      </w:r>
      <w:proofErr w:type="gramEnd"/>
      <w:r w:rsidR="0012163B">
        <w:rPr>
          <w:rFonts w:ascii="Arial" w:hAnsi="Arial" w:cs="Arial"/>
          <w:color w:val="000000"/>
          <w:sz w:val="20"/>
          <w:szCs w:val="20"/>
          <w:lang w:val="ru-RU"/>
        </w:rPr>
        <w:t>Н о правах инвалидов на  русский жестовый язык)</w:t>
      </w:r>
    </w:p>
    <w:p w:rsidR="00C5739F" w:rsidRPr="00C5739F" w:rsidRDefault="00C5739F" w:rsidP="00C5739F">
      <w:pPr>
        <w:pStyle w:val="ListParagraph"/>
        <w:rPr>
          <w:rFonts w:ascii="Arial" w:hAnsi="Arial" w:cs="Arial"/>
          <w:sz w:val="20"/>
          <w:szCs w:val="20"/>
          <w:lang w:val="ru-RU" w:eastAsia="en-GB"/>
        </w:rPr>
      </w:pPr>
    </w:p>
    <w:p w:rsidR="00C5739F" w:rsidRPr="00C5739F" w:rsidRDefault="00C5739F" w:rsidP="00C5739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en-GB"/>
        </w:rPr>
      </w:pPr>
      <w:proofErr w:type="spellStart"/>
      <w:r w:rsidRPr="00C5739F">
        <w:rPr>
          <w:rFonts w:ascii="Arial" w:eastAsia="Times New Roman" w:hAnsi="Arial" w:cs="Arial"/>
          <w:b/>
          <w:sz w:val="20"/>
          <w:szCs w:val="20"/>
          <w:lang w:val="ru-RU"/>
        </w:rPr>
        <w:t>Берлизова</w:t>
      </w:r>
      <w:proofErr w:type="spellEnd"/>
      <w:r w:rsidRPr="00C5739F">
        <w:rPr>
          <w:rFonts w:ascii="Arial" w:eastAsia="Times New Roman" w:hAnsi="Arial" w:cs="Arial"/>
          <w:b/>
          <w:sz w:val="20"/>
          <w:szCs w:val="20"/>
          <w:lang w:val="ru-RU"/>
        </w:rPr>
        <w:t xml:space="preserve"> </w:t>
      </w:r>
      <w:r w:rsidRPr="00C5739F">
        <w:rPr>
          <w:rFonts w:ascii="Arial" w:eastAsia="Times New Roman" w:hAnsi="Arial" w:cs="Arial"/>
          <w:b/>
          <w:sz w:val="20"/>
          <w:szCs w:val="20"/>
          <w:lang w:val="ru-RU" w:eastAsia="ru-RU"/>
        </w:rPr>
        <w:t>Виктория Ивановна</w:t>
      </w:r>
      <w:r w:rsidRPr="00C5739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координатор проекта, </w:t>
      </w:r>
      <w:r w:rsidRPr="00C5739F">
        <w:rPr>
          <w:rFonts w:ascii="Arial" w:eastAsia="Times New Roman" w:hAnsi="Arial" w:cs="Arial"/>
          <w:b/>
          <w:sz w:val="20"/>
          <w:szCs w:val="20"/>
          <w:lang w:val="ru-RU"/>
        </w:rPr>
        <w:t>Чернова</w:t>
      </w:r>
      <w:r w:rsidRPr="00C5739F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C5739F">
        <w:rPr>
          <w:rFonts w:ascii="Arial" w:hAnsi="Arial" w:cs="Arial"/>
          <w:b/>
          <w:sz w:val="20"/>
          <w:szCs w:val="20"/>
          <w:lang w:val="ru-RU" w:eastAsia="ru-RU"/>
        </w:rPr>
        <w:t>Марина Сергеевна</w:t>
      </w:r>
      <w:r w:rsidRPr="00C5739F">
        <w:rPr>
          <w:rFonts w:ascii="Arial" w:hAnsi="Arial" w:cs="Arial"/>
          <w:sz w:val="20"/>
          <w:szCs w:val="20"/>
          <w:lang w:val="ru-RU" w:eastAsia="ru-RU"/>
        </w:rPr>
        <w:t xml:space="preserve">, директор по связям с общественностью, </w:t>
      </w:r>
      <w:r w:rsidRPr="00C5739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C5739F">
        <w:rPr>
          <w:rFonts w:ascii="Arial" w:eastAsia="Times New Roman" w:hAnsi="Arial" w:cs="Arial"/>
          <w:sz w:val="20"/>
          <w:szCs w:val="20"/>
          <w:lang w:val="ru-RU"/>
        </w:rPr>
        <w:t xml:space="preserve">АНО «Слышащие дети в семье глухих» </w:t>
      </w:r>
    </w:p>
    <w:p w:rsidR="000708D9" w:rsidRPr="00C5739F" w:rsidRDefault="000708D9" w:rsidP="00C5739F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en-GB"/>
        </w:rPr>
      </w:pPr>
    </w:p>
    <w:p w:rsidR="0012163B" w:rsidRDefault="0012163B" w:rsidP="0030456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A62219" w:rsidRPr="00ED600F" w:rsidRDefault="00ED600F" w:rsidP="0030456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ru-RU" w:eastAsia="ru-RU"/>
        </w:rPr>
      </w:pPr>
      <w:r w:rsidRPr="00ED600F">
        <w:rPr>
          <w:rFonts w:ascii="Arial" w:hAnsi="Arial" w:cs="Arial"/>
          <w:b/>
          <w:sz w:val="20"/>
          <w:szCs w:val="20"/>
          <w:u w:val="single"/>
          <w:lang w:val="ru-RU" w:eastAsia="ru-RU"/>
        </w:rPr>
        <w:t>16:30 – 17:00</w:t>
      </w:r>
      <w:r w:rsidRPr="00ED600F">
        <w:rPr>
          <w:rFonts w:ascii="Arial" w:hAnsi="Arial" w:cs="Arial"/>
          <w:b/>
          <w:sz w:val="20"/>
          <w:szCs w:val="20"/>
          <w:u w:val="single"/>
          <w:lang w:val="ru-RU" w:eastAsia="ru-RU"/>
        </w:rPr>
        <w:tab/>
      </w:r>
      <w:r w:rsidR="00970321" w:rsidRPr="00ED600F">
        <w:rPr>
          <w:rFonts w:ascii="Arial" w:hAnsi="Arial" w:cs="Arial"/>
          <w:b/>
          <w:sz w:val="20"/>
          <w:szCs w:val="20"/>
          <w:u w:val="single"/>
          <w:lang w:val="ru-RU" w:eastAsia="ru-RU"/>
        </w:rPr>
        <w:t>ДИСКУССИЯ</w:t>
      </w:r>
    </w:p>
    <w:p w:rsidR="0012163B" w:rsidRDefault="0012163B" w:rsidP="007F32A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ED600F" w:rsidRDefault="00ED600F" w:rsidP="007F32A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A62219" w:rsidRPr="007F32A8" w:rsidRDefault="00970321" w:rsidP="007F32A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r w:rsidRPr="00970321">
        <w:rPr>
          <w:rFonts w:ascii="Arial" w:hAnsi="Arial" w:cs="Arial"/>
          <w:b/>
          <w:sz w:val="20"/>
          <w:szCs w:val="20"/>
          <w:lang w:val="ru-RU" w:eastAsia="ru-RU"/>
        </w:rPr>
        <w:t>ФУРШЕТ</w:t>
      </w:r>
    </w:p>
    <w:sectPr w:rsidR="00A62219" w:rsidRPr="007F32A8" w:rsidSect="0012163B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150"/>
    <w:multiLevelType w:val="hybridMultilevel"/>
    <w:tmpl w:val="37E80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E09B7"/>
    <w:multiLevelType w:val="hybridMultilevel"/>
    <w:tmpl w:val="C4CA2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C6320"/>
    <w:multiLevelType w:val="hybridMultilevel"/>
    <w:tmpl w:val="F9086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455E0"/>
    <w:multiLevelType w:val="hybridMultilevel"/>
    <w:tmpl w:val="94343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279DC"/>
    <w:multiLevelType w:val="hybridMultilevel"/>
    <w:tmpl w:val="60FA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0740B"/>
    <w:multiLevelType w:val="hybridMultilevel"/>
    <w:tmpl w:val="88DA9B8C"/>
    <w:lvl w:ilvl="0" w:tplc="0409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96"/>
    <w:rsid w:val="000708D9"/>
    <w:rsid w:val="0012163B"/>
    <w:rsid w:val="00234FCD"/>
    <w:rsid w:val="0030456F"/>
    <w:rsid w:val="00384317"/>
    <w:rsid w:val="004835E9"/>
    <w:rsid w:val="005676AA"/>
    <w:rsid w:val="007F32A8"/>
    <w:rsid w:val="00970321"/>
    <w:rsid w:val="00A62219"/>
    <w:rsid w:val="00C5739F"/>
    <w:rsid w:val="00DE4096"/>
    <w:rsid w:val="00E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45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456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45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456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4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Salova</dc:creator>
  <cp:lastModifiedBy>Olga Salova</cp:lastModifiedBy>
  <cp:revision>10</cp:revision>
  <dcterms:created xsi:type="dcterms:W3CDTF">2016-12-12T08:23:00Z</dcterms:created>
  <dcterms:modified xsi:type="dcterms:W3CDTF">2016-12-12T15:27:00Z</dcterms:modified>
</cp:coreProperties>
</file>