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E4" w:rsidRDefault="28AB0940" w:rsidP="28AB0940">
      <w:pPr>
        <w:jc w:val="center"/>
        <w:rPr>
          <w:b/>
          <w:bCs/>
          <w:sz w:val="32"/>
          <w:szCs w:val="32"/>
        </w:rPr>
      </w:pPr>
      <w:r w:rsidRPr="28AB0940">
        <w:rPr>
          <w:b/>
          <w:bCs/>
          <w:sz w:val="32"/>
          <w:szCs w:val="32"/>
        </w:rPr>
        <w:t>РЕГЛАМЕНТ</w:t>
      </w:r>
    </w:p>
    <w:p w:rsidR="009718E4" w:rsidRDefault="28AB0940">
      <w:pPr>
        <w:jc w:val="center"/>
      </w:pPr>
      <w:r w:rsidRPr="28AB0940">
        <w:rPr>
          <w:b/>
          <w:bCs/>
          <w:sz w:val="28"/>
          <w:szCs w:val="28"/>
        </w:rPr>
        <w:t>XXV Международного фестиваля фильмов о правах</w:t>
      </w:r>
      <w:r w:rsidR="00C03D8C">
        <w:rPr>
          <w:b/>
          <w:bCs/>
          <w:sz w:val="28"/>
          <w:szCs w:val="28"/>
        </w:rPr>
        <w:t xml:space="preserve"> человека       «СТАЛКЕР» в 2019</w:t>
      </w:r>
      <w:r w:rsidRPr="28AB0940">
        <w:rPr>
          <w:b/>
          <w:bCs/>
          <w:sz w:val="28"/>
          <w:szCs w:val="28"/>
        </w:rPr>
        <w:t>г.</w:t>
      </w:r>
    </w:p>
    <w:p w:rsidR="009718E4" w:rsidRDefault="009718E4">
      <w:pPr>
        <w:rPr>
          <w:b/>
          <w:sz w:val="28"/>
          <w:szCs w:val="28"/>
        </w:rPr>
      </w:pPr>
    </w:p>
    <w:p w:rsidR="009718E4" w:rsidRDefault="28AB0940">
      <w:r w:rsidRPr="28AB0940">
        <w:rPr>
          <w:b/>
          <w:bCs/>
        </w:rPr>
        <w:t>Статья 1</w:t>
      </w:r>
      <w:r>
        <w:t xml:space="preserve">. </w:t>
      </w:r>
      <w:r w:rsidRPr="28AB0940">
        <w:rPr>
          <w:b/>
          <w:bCs/>
        </w:rPr>
        <w:t>ПРЕАМБУЛА</w:t>
      </w:r>
    </w:p>
    <w:p w:rsidR="009718E4" w:rsidRDefault="28AB0940">
      <w:r>
        <w:t xml:space="preserve">XXV Международный фестиваль фильмов о правах человека «Сталкер» пройдет </w:t>
      </w:r>
    </w:p>
    <w:p w:rsidR="009718E4" w:rsidRDefault="00C03D8C">
      <w:r>
        <w:t>с 10</w:t>
      </w:r>
      <w:r w:rsidR="28AB0940">
        <w:t xml:space="preserve"> по 1</w:t>
      </w:r>
      <w:r>
        <w:t>5</w:t>
      </w:r>
      <w:r w:rsidR="28AB0940">
        <w:t xml:space="preserve"> декабря 201</w:t>
      </w:r>
      <w:r>
        <w:t>9</w:t>
      </w:r>
      <w:r w:rsidR="28AB0940">
        <w:t xml:space="preserve"> года в городе Москве</w:t>
      </w:r>
    </w:p>
    <w:p w:rsidR="009718E4" w:rsidRDefault="009718E4"/>
    <w:p w:rsidR="009718E4" w:rsidRDefault="28AB0940">
      <w:r w:rsidRPr="28AB0940">
        <w:rPr>
          <w:b/>
          <w:bCs/>
        </w:rPr>
        <w:t>Статья 2.УЧРЕДИТЕЛИ и ОРГАНИЗАТОРЫ</w:t>
      </w:r>
    </w:p>
    <w:p w:rsidR="009718E4" w:rsidRDefault="28AB0940">
      <w:pPr>
        <w:ind w:firstLine="708"/>
      </w:pPr>
      <w:r>
        <w:t>Гильдия кинорежиссеров России</w:t>
      </w:r>
    </w:p>
    <w:p w:rsidR="009718E4" w:rsidRDefault="28AB0940">
      <w:pPr>
        <w:ind w:firstLine="708"/>
      </w:pPr>
      <w:r>
        <w:t>Фестиваль проводится при поддержке Министерства культуры Российской Федерации</w:t>
      </w:r>
    </w:p>
    <w:p w:rsidR="009718E4" w:rsidRDefault="009718E4"/>
    <w:p w:rsidR="009718E4" w:rsidRDefault="28AB0940">
      <w:r w:rsidRPr="28AB0940">
        <w:rPr>
          <w:b/>
          <w:bCs/>
        </w:rPr>
        <w:t>Статья 3.ГЛАВНЫЕ ЦЕЛИ</w:t>
      </w:r>
    </w:p>
    <w:p w:rsidR="009718E4" w:rsidRDefault="28AB0940">
      <w:pPr>
        <w:numPr>
          <w:ilvl w:val="0"/>
          <w:numId w:val="2"/>
        </w:numPr>
        <w:ind w:left="284" w:hanging="284"/>
      </w:pPr>
      <w:r>
        <w:t>Формирование правового сознания общества средствами кинематографа</w:t>
      </w:r>
    </w:p>
    <w:p w:rsidR="009718E4" w:rsidRDefault="28AB0940">
      <w:pPr>
        <w:numPr>
          <w:ilvl w:val="0"/>
          <w:numId w:val="2"/>
        </w:numPr>
        <w:ind w:left="284" w:hanging="284"/>
      </w:pPr>
      <w:r>
        <w:t>Поощрение кинематографистов, создающих фильмы о правах человека</w:t>
      </w:r>
    </w:p>
    <w:p w:rsidR="009718E4" w:rsidRDefault="009718E4">
      <w:pPr>
        <w:rPr>
          <w:b/>
        </w:rPr>
      </w:pPr>
    </w:p>
    <w:p w:rsidR="009718E4" w:rsidRDefault="28AB0940">
      <w:r w:rsidRPr="28AB0940">
        <w:rPr>
          <w:b/>
          <w:bCs/>
        </w:rPr>
        <w:t>Статья 4.ПРОГРАММЫ</w:t>
      </w:r>
    </w:p>
    <w:p w:rsidR="009718E4" w:rsidRDefault="28AB0940">
      <w:pPr>
        <w:ind w:firstLine="708"/>
      </w:pPr>
      <w:r>
        <w:t xml:space="preserve">Конкурс российских игровых (полнометражных/короткометражных) и документальных (до 52 мин.) фильмов о правах человека, а также кинематографические произведения, созданные в  государствах постсоветского пространства. </w:t>
      </w:r>
    </w:p>
    <w:p w:rsidR="009718E4" w:rsidRDefault="28AB0940">
      <w:pPr>
        <w:ind w:firstLine="708"/>
      </w:pPr>
      <w:r>
        <w:t>Информационная программа российских фильмов.</w:t>
      </w:r>
    </w:p>
    <w:p w:rsidR="009718E4" w:rsidRDefault="28AB0940">
      <w:pPr>
        <w:ind w:firstLine="708"/>
      </w:pPr>
      <w:r>
        <w:t>Международная панорама фильмов о правах человека.</w:t>
      </w:r>
    </w:p>
    <w:p w:rsidR="009718E4" w:rsidRDefault="28AB0940">
      <w:pPr>
        <w:ind w:firstLine="708"/>
      </w:pPr>
      <w:r>
        <w:t>Специальные проекты  и выставки.</w:t>
      </w:r>
    </w:p>
    <w:p w:rsidR="009718E4" w:rsidRDefault="009718E4">
      <w:pPr>
        <w:rPr>
          <w:b/>
        </w:rPr>
      </w:pPr>
    </w:p>
    <w:p w:rsidR="009718E4" w:rsidRDefault="28AB0940">
      <w:r w:rsidRPr="28AB0940">
        <w:rPr>
          <w:b/>
          <w:bCs/>
        </w:rPr>
        <w:t>Статья 5</w:t>
      </w:r>
      <w:r>
        <w:t xml:space="preserve">. </w:t>
      </w:r>
      <w:r w:rsidRPr="28AB0940">
        <w:rPr>
          <w:b/>
          <w:bCs/>
        </w:rPr>
        <w:t>ЖЮРИ</w:t>
      </w:r>
    </w:p>
    <w:p w:rsidR="009718E4" w:rsidRDefault="28AB0940">
      <w:pPr>
        <w:ind w:firstLine="708"/>
      </w:pPr>
      <w:r>
        <w:t>Жюри игрового кино.</w:t>
      </w:r>
    </w:p>
    <w:p w:rsidR="009718E4" w:rsidRDefault="28AB0940">
      <w:pPr>
        <w:ind w:firstLine="708"/>
      </w:pPr>
      <w:r>
        <w:t>Жюри неигрового кино.</w:t>
      </w:r>
    </w:p>
    <w:p w:rsidR="009718E4" w:rsidRDefault="28AB0940">
      <w:pPr>
        <w:ind w:firstLine="708"/>
      </w:pPr>
      <w:r>
        <w:t>Жюри общественных организаций России.</w:t>
      </w:r>
    </w:p>
    <w:p w:rsidR="009718E4" w:rsidRDefault="28AB0940">
      <w:pPr>
        <w:ind w:firstLine="708"/>
      </w:pPr>
      <w:r>
        <w:t>Жюри Гильдии киноведов и кинокритиков.</w:t>
      </w:r>
    </w:p>
    <w:p w:rsidR="009718E4" w:rsidRDefault="009718E4"/>
    <w:p w:rsidR="009718E4" w:rsidRDefault="28AB0940">
      <w:r w:rsidRPr="28AB0940">
        <w:rPr>
          <w:b/>
          <w:bCs/>
        </w:rPr>
        <w:t>Статья 6. ПРИЗЫ</w:t>
      </w:r>
    </w:p>
    <w:p w:rsidR="009718E4" w:rsidRDefault="28AB0940">
      <w:pPr>
        <w:numPr>
          <w:ilvl w:val="0"/>
          <w:numId w:val="3"/>
        </w:numPr>
      </w:pPr>
      <w:r>
        <w:t>Приз «Сталкер» лучшему игровому фильму.</w:t>
      </w:r>
    </w:p>
    <w:p w:rsidR="009718E4" w:rsidRDefault="28AB0940">
      <w:pPr>
        <w:numPr>
          <w:ilvl w:val="0"/>
          <w:numId w:val="3"/>
        </w:numPr>
      </w:pPr>
      <w:r>
        <w:t>Приз «Сталкер» лучшему неигровому фильму.</w:t>
      </w:r>
    </w:p>
    <w:p w:rsidR="009718E4" w:rsidRDefault="28AB0940">
      <w:pPr>
        <w:numPr>
          <w:ilvl w:val="0"/>
          <w:numId w:val="3"/>
        </w:numPr>
      </w:pPr>
      <w:r>
        <w:t>Приз –«Дебют-«Сталкер»"</w:t>
      </w:r>
    </w:p>
    <w:p w:rsidR="009718E4" w:rsidRDefault="28AB0940">
      <w:pPr>
        <w:numPr>
          <w:ilvl w:val="0"/>
          <w:numId w:val="3"/>
        </w:numPr>
      </w:pPr>
      <w:r>
        <w:t>Приз "Сталкер"- короткий метр</w:t>
      </w:r>
    </w:p>
    <w:p w:rsidR="009718E4" w:rsidRDefault="009718E4" w:rsidP="00C03D8C">
      <w:pPr>
        <w:ind w:left="360"/>
      </w:pPr>
    </w:p>
    <w:p w:rsidR="009718E4" w:rsidRDefault="28AB0940" w:rsidP="28AB0940">
      <w:pPr>
        <w:rPr>
          <w:b/>
          <w:bCs/>
        </w:rPr>
      </w:pPr>
      <w:r w:rsidRPr="28AB0940">
        <w:rPr>
          <w:b/>
          <w:bCs/>
        </w:rPr>
        <w:t>Статья 7. СПЕЦИАЛЬНЫЕ ПРИЗЫ ФЕСТИВАЛЯ</w:t>
      </w:r>
    </w:p>
    <w:p w:rsidR="009718E4" w:rsidRDefault="28AB0940">
      <w:pPr>
        <w:numPr>
          <w:ilvl w:val="0"/>
          <w:numId w:val="4"/>
        </w:numPr>
      </w:pPr>
      <w:r>
        <w:t>Специальный приз Управления Верховного комиссара ООН по правам человека (УВКПА ООН)</w:t>
      </w:r>
    </w:p>
    <w:p w:rsidR="009718E4" w:rsidRDefault="28AB0940">
      <w:pPr>
        <w:numPr>
          <w:ilvl w:val="0"/>
          <w:numId w:val="4"/>
        </w:numPr>
      </w:pPr>
      <w:r>
        <w:t>Специальный приз Управления Верховного комиссара ООН по делам беженцев (УКВКБ ООН)</w:t>
      </w:r>
    </w:p>
    <w:p w:rsidR="009718E4" w:rsidRDefault="28AB0940">
      <w:pPr>
        <w:numPr>
          <w:ilvl w:val="0"/>
          <w:numId w:val="4"/>
        </w:numPr>
      </w:pPr>
      <w:r>
        <w:t>Специальный приз Международной гуманитарной организации «</w:t>
      </w:r>
      <w:proofErr w:type="spellStart"/>
      <w:r>
        <w:t>Оксфам</w:t>
      </w:r>
      <w:proofErr w:type="spellEnd"/>
      <w:r>
        <w:t>»</w:t>
      </w:r>
    </w:p>
    <w:p w:rsidR="009718E4" w:rsidRDefault="28AB0940">
      <w:pPr>
        <w:ind w:left="720"/>
      </w:pPr>
      <w:r>
        <w:t xml:space="preserve">за лучший фильм в области защиты прав мигрантов, беженцев и лиц  </w:t>
      </w:r>
    </w:p>
    <w:p w:rsidR="009718E4" w:rsidRDefault="28AB0940">
      <w:pPr>
        <w:ind w:left="720"/>
      </w:pPr>
      <w:r>
        <w:t>ищущих убежище</w:t>
      </w:r>
    </w:p>
    <w:p w:rsidR="009718E4" w:rsidRDefault="28AB0940">
      <w:pPr>
        <w:numPr>
          <w:ilvl w:val="0"/>
          <w:numId w:val="4"/>
        </w:numPr>
      </w:pPr>
      <w:r>
        <w:t>Специальный приз  Программного офиса Совета Европы</w:t>
      </w:r>
    </w:p>
    <w:p w:rsidR="009718E4" w:rsidRDefault="28AB0940">
      <w:pPr>
        <w:numPr>
          <w:ilvl w:val="0"/>
          <w:numId w:val="4"/>
        </w:numPr>
      </w:pPr>
      <w:r>
        <w:t>Специальный приз Уполномоченного по правам человека в России</w:t>
      </w:r>
    </w:p>
    <w:p w:rsidR="009718E4" w:rsidRDefault="28AB0940">
      <w:pPr>
        <w:numPr>
          <w:ilvl w:val="0"/>
          <w:numId w:val="4"/>
        </w:numPr>
      </w:pPr>
      <w:r>
        <w:t>Специальный приз Посольства  Королевства Нидерландов в Российской федерации</w:t>
      </w:r>
    </w:p>
    <w:p w:rsidR="009718E4" w:rsidRDefault="28AB0940">
      <w:pPr>
        <w:numPr>
          <w:ilvl w:val="0"/>
          <w:numId w:val="4"/>
        </w:numPr>
      </w:pPr>
      <w:r>
        <w:t>Специальный приз Посольства Канады в Российской Федерации</w:t>
      </w:r>
    </w:p>
    <w:p w:rsidR="009718E4" w:rsidRDefault="28AB0940">
      <w:pPr>
        <w:numPr>
          <w:ilvl w:val="0"/>
          <w:numId w:val="4"/>
        </w:numPr>
      </w:pPr>
      <w:r>
        <w:t>Специальный приз Гильдии кинорежиссеров России</w:t>
      </w:r>
    </w:p>
    <w:p w:rsidR="009718E4" w:rsidRDefault="28AB0940">
      <w:pPr>
        <w:numPr>
          <w:ilvl w:val="0"/>
          <w:numId w:val="3"/>
        </w:numPr>
      </w:pPr>
      <w:r>
        <w:t>Специальный Приз имени кинорежиссера  Сергея ГОВОРУХИНА</w:t>
      </w:r>
    </w:p>
    <w:p w:rsidR="009718E4" w:rsidRDefault="28AB0940">
      <w:pPr>
        <w:numPr>
          <w:ilvl w:val="0"/>
          <w:numId w:val="3"/>
        </w:numPr>
      </w:pPr>
      <w:r>
        <w:lastRenderedPageBreak/>
        <w:t>Специальный Приз имени драматурга  Валерия ФРИДА за лучший сценарий</w:t>
      </w:r>
    </w:p>
    <w:p w:rsidR="009718E4" w:rsidRDefault="28AB0940">
      <w:pPr>
        <w:numPr>
          <w:ilvl w:val="0"/>
          <w:numId w:val="3"/>
        </w:numPr>
      </w:pPr>
      <w:r>
        <w:t>Специальный Приз имени актера Георгия ЖЖЕНОВА</w:t>
      </w:r>
    </w:p>
    <w:p w:rsidR="009718E4" w:rsidRDefault="28AB0940">
      <w:pPr>
        <w:numPr>
          <w:ilvl w:val="0"/>
          <w:numId w:val="3"/>
        </w:numPr>
      </w:pPr>
      <w:r>
        <w:t xml:space="preserve">Специальный Приз имени </w:t>
      </w:r>
      <w:proofErr w:type="spellStart"/>
      <w:r>
        <w:t>правозащитницы</w:t>
      </w:r>
      <w:proofErr w:type="spellEnd"/>
      <w:r>
        <w:t xml:space="preserve">  Ларисы БОГОРАЗ</w:t>
      </w:r>
    </w:p>
    <w:p w:rsidR="009718E4" w:rsidRDefault="28AB0940">
      <w:pPr>
        <w:numPr>
          <w:ilvl w:val="0"/>
          <w:numId w:val="3"/>
        </w:numPr>
      </w:pPr>
      <w:r>
        <w:t>Специальный Приз имени писателя Анатолия ПРИСТАВКИНА</w:t>
      </w:r>
    </w:p>
    <w:p w:rsidR="009718E4" w:rsidRDefault="28AB0940">
      <w:pPr>
        <w:numPr>
          <w:ilvl w:val="0"/>
          <w:numId w:val="3"/>
        </w:numPr>
      </w:pPr>
      <w:r>
        <w:t>Специальный Приз имени правозащитника Феликса СВЕТОВА</w:t>
      </w:r>
    </w:p>
    <w:p w:rsidR="009718E4" w:rsidRDefault="28AB0940">
      <w:pPr>
        <w:numPr>
          <w:ilvl w:val="0"/>
          <w:numId w:val="3"/>
        </w:numPr>
      </w:pPr>
      <w:r>
        <w:t>Специальный Приз киноведов и кинокритиков</w:t>
      </w:r>
    </w:p>
    <w:p w:rsidR="009718E4" w:rsidRDefault="009718E4">
      <w:pPr>
        <w:ind w:firstLine="708"/>
      </w:pPr>
    </w:p>
    <w:p w:rsidR="009718E4" w:rsidRDefault="28AB0940">
      <w:pPr>
        <w:ind w:firstLine="708"/>
      </w:pPr>
      <w:r>
        <w:t>Фильмы, получившие призы кинофестиваля, будут включены в "Коллекцию Международного Кинофестиваля фильмов о правах человека "Сталкер".</w:t>
      </w:r>
    </w:p>
    <w:p w:rsidR="009718E4" w:rsidRDefault="009718E4"/>
    <w:p w:rsidR="009718E4" w:rsidRDefault="28AB0940">
      <w:r w:rsidRPr="28AB0940">
        <w:rPr>
          <w:b/>
          <w:bCs/>
        </w:rPr>
        <w:t>Статья 8.УСЛОВИЯ УЧАСТИЯ В КОНКУРСЕ</w:t>
      </w:r>
    </w:p>
    <w:p w:rsidR="009718E4" w:rsidRDefault="28AB0940">
      <w:pPr>
        <w:ind w:firstLine="708"/>
      </w:pPr>
      <w:r>
        <w:t>В конкурсе принимают участие фильмы, созданные профессиональными кинематографистами России в 201</w:t>
      </w:r>
      <w:r w:rsidR="00C03D8C">
        <w:t>8</w:t>
      </w:r>
      <w:r>
        <w:t>-201</w:t>
      </w:r>
      <w:r w:rsidR="00C03D8C">
        <w:t>9</w:t>
      </w:r>
      <w:r>
        <w:t xml:space="preserve"> годах.</w:t>
      </w:r>
    </w:p>
    <w:p w:rsidR="009718E4" w:rsidRDefault="28AB0940">
      <w:pPr>
        <w:ind w:firstLine="708"/>
      </w:pPr>
      <w:r>
        <w:t>На конкурс принимаются фильмы снятые, как на кино-, так и на видеопленке или в цифровом формате.</w:t>
      </w:r>
    </w:p>
    <w:p w:rsidR="009718E4" w:rsidRDefault="28AB0940">
      <w:pPr>
        <w:ind w:firstLine="708"/>
      </w:pPr>
      <w:r>
        <w:t>В конкурсе могут принимать участие фильмы, представленные на других фестивалях.</w:t>
      </w:r>
    </w:p>
    <w:p w:rsidR="009718E4" w:rsidRDefault="009718E4"/>
    <w:p w:rsidR="009718E4" w:rsidRDefault="28AB0940">
      <w:r w:rsidRPr="28AB0940">
        <w:rPr>
          <w:b/>
          <w:bCs/>
        </w:rPr>
        <w:t>Статья 9.ОТБОР ФИЛЬМОВ</w:t>
      </w:r>
    </w:p>
    <w:p w:rsidR="009718E4" w:rsidRDefault="28AB0940">
      <w:pPr>
        <w:ind w:firstLine="567"/>
      </w:pPr>
      <w:r>
        <w:t>Фильмы для участия в конкурсе отбирает Отборочная комиссия.</w:t>
      </w:r>
    </w:p>
    <w:p w:rsidR="009718E4" w:rsidRDefault="009718E4"/>
    <w:p w:rsidR="009718E4" w:rsidRDefault="28AB0940">
      <w:pPr>
        <w:pStyle w:val="a5"/>
        <w:spacing w:before="0" w:after="0"/>
        <w:ind w:left="567"/>
        <w:jc w:val="both"/>
      </w:pPr>
      <w:r>
        <w:t xml:space="preserve">Для предварительного отбора необходимо предоставить: </w:t>
      </w:r>
    </w:p>
    <w:p w:rsidR="009718E4" w:rsidRDefault="28AB0940">
      <w:pPr>
        <w:suppressAutoHyphens/>
        <w:ind w:left="567"/>
        <w:jc w:val="both"/>
      </w:pPr>
      <w:r>
        <w:t>1. Заявку на участие, которая</w:t>
      </w:r>
      <w:r w:rsidRPr="28AB0940">
        <w:rPr>
          <w:rFonts w:ascii="orig_exo_2_light;Times New Roma" w:eastAsia="orig_exo_2_light;Times New Roma" w:hAnsi="orig_exo_2_light;Times New Roma" w:cs="orig_exo_2_light;Times New Roma"/>
        </w:rPr>
        <w:t xml:space="preserve"> должна быть заверена правообладателем и</w:t>
      </w:r>
      <w:r>
        <w:t xml:space="preserve"> содержать следующие сведения: </w:t>
      </w:r>
    </w:p>
    <w:p w:rsidR="009718E4" w:rsidRDefault="28AB0940">
      <w:pPr>
        <w:numPr>
          <w:ilvl w:val="1"/>
          <w:numId w:val="1"/>
        </w:numPr>
        <w:suppressAutoHyphens/>
        <w:jc w:val="both"/>
      </w:pPr>
      <w:r>
        <w:t>Выходные данные на фильмы;</w:t>
      </w:r>
    </w:p>
    <w:p w:rsidR="009718E4" w:rsidRDefault="28AB0940">
      <w:pPr>
        <w:numPr>
          <w:ilvl w:val="1"/>
          <w:numId w:val="1"/>
        </w:numPr>
        <w:suppressAutoHyphens/>
        <w:jc w:val="both"/>
      </w:pPr>
      <w:r>
        <w:t>Номер прокатного удостоверения;</w:t>
      </w:r>
    </w:p>
    <w:p w:rsidR="009718E4" w:rsidRDefault="28AB0940">
      <w:pPr>
        <w:numPr>
          <w:ilvl w:val="1"/>
          <w:numId w:val="1"/>
        </w:numPr>
        <w:suppressAutoHyphens/>
        <w:jc w:val="both"/>
      </w:pPr>
      <w:r>
        <w:t>Возрастные ограничения;</w:t>
      </w:r>
    </w:p>
    <w:p w:rsidR="009718E4" w:rsidRDefault="28AB0940">
      <w:pPr>
        <w:numPr>
          <w:ilvl w:val="1"/>
          <w:numId w:val="1"/>
        </w:numPr>
        <w:suppressAutoHyphens/>
        <w:jc w:val="both"/>
      </w:pPr>
      <w:r>
        <w:t>Авторскую аннотацию на фильм;</w:t>
      </w:r>
    </w:p>
    <w:p w:rsidR="009718E4" w:rsidRDefault="28AB0940">
      <w:pPr>
        <w:numPr>
          <w:ilvl w:val="1"/>
          <w:numId w:val="1"/>
        </w:numPr>
        <w:suppressAutoHyphens/>
        <w:jc w:val="both"/>
      </w:pPr>
      <w:r>
        <w:t xml:space="preserve">Биографию, </w:t>
      </w:r>
      <w:proofErr w:type="spellStart"/>
      <w:r>
        <w:t>фильмографию</w:t>
      </w:r>
      <w:proofErr w:type="spellEnd"/>
      <w:r>
        <w:t xml:space="preserve"> режиссера;</w:t>
      </w:r>
    </w:p>
    <w:p w:rsidR="009718E4" w:rsidRDefault="28AB0940">
      <w:pPr>
        <w:suppressAutoHyphens/>
        <w:ind w:left="567"/>
        <w:jc w:val="both"/>
      </w:pPr>
      <w:r>
        <w:t xml:space="preserve">2. Фотографию режиссера, </w:t>
      </w:r>
    </w:p>
    <w:p w:rsidR="009718E4" w:rsidRDefault="28AB0940">
      <w:pPr>
        <w:suppressAutoHyphens/>
        <w:ind w:left="567"/>
        <w:jc w:val="both"/>
      </w:pPr>
      <w:r>
        <w:t xml:space="preserve">3. Кадры из фильма. </w:t>
      </w:r>
    </w:p>
    <w:p w:rsidR="009718E4" w:rsidRDefault="28AB0940">
      <w:pPr>
        <w:suppressAutoHyphens/>
        <w:ind w:left="567"/>
        <w:jc w:val="both"/>
      </w:pPr>
      <w:r>
        <w:t xml:space="preserve">4. Фильм в формате </w:t>
      </w:r>
      <w:r w:rsidR="00C03D8C">
        <w:rPr>
          <w:lang w:val="en-US"/>
        </w:rPr>
        <w:t>mpeg</w:t>
      </w:r>
      <w:r w:rsidR="00C03D8C">
        <w:t xml:space="preserve">4 или </w:t>
      </w:r>
      <w:r>
        <w:t>DVD (или ссылку для скачивания в сети Интернет).</w:t>
      </w:r>
    </w:p>
    <w:p w:rsidR="009718E4" w:rsidRDefault="28AB0940">
      <w:pPr>
        <w:ind w:firstLine="567"/>
      </w:pPr>
      <w:r>
        <w:t>Фильмы, не вошедшие в конкурс, могут быть включены в информационную программу.</w:t>
      </w:r>
    </w:p>
    <w:p w:rsidR="009718E4" w:rsidRDefault="28AB0940">
      <w:pPr>
        <w:ind w:firstLine="567"/>
      </w:pPr>
      <w:r>
        <w:t>Прием заявок на участие в конку</w:t>
      </w:r>
      <w:r w:rsidR="00C03D8C">
        <w:t>рсе завершается 15 сентября 2019</w:t>
      </w:r>
      <w:r>
        <w:t xml:space="preserve"> года.</w:t>
      </w:r>
    </w:p>
    <w:p w:rsidR="009718E4" w:rsidRDefault="009718E4"/>
    <w:p w:rsidR="009718E4" w:rsidRDefault="28AB0940">
      <w:r w:rsidRPr="28AB0940">
        <w:rPr>
          <w:b/>
          <w:bCs/>
        </w:rPr>
        <w:t>Статья 10.ФЕСТИВАЛЬНЫЙ ПОКАЗ</w:t>
      </w:r>
    </w:p>
    <w:p w:rsidR="009718E4" w:rsidRDefault="28AB0940">
      <w:pPr>
        <w:ind w:firstLine="708"/>
      </w:pPr>
      <w:r>
        <w:t>Фильмы, включенные в программы кинофестиваля, демонстрируются на оригинальных носителях.</w:t>
      </w:r>
    </w:p>
    <w:p w:rsidR="009718E4" w:rsidRDefault="28AB0940">
      <w:pPr>
        <w:ind w:firstLine="708"/>
      </w:pPr>
      <w:r>
        <w:t>Порядок и последовательность демонстрации фильмов определяют организаторы кинофестиваля.</w:t>
      </w:r>
    </w:p>
    <w:p w:rsidR="009718E4" w:rsidRDefault="009718E4"/>
    <w:p w:rsidR="009718E4" w:rsidRDefault="00C03D8C">
      <w:r>
        <w:rPr>
          <w:b/>
        </w:rPr>
        <w:t>Статья 11.ПРОДВИЖЕНИЕ ФИЛЬМОВ</w:t>
      </w:r>
    </w:p>
    <w:p w:rsidR="009718E4" w:rsidRDefault="00C03D8C">
      <w:pPr>
        <w:ind w:firstLine="708"/>
      </w:pPr>
      <w:r>
        <w:t>Фильмы-призеры</w:t>
      </w:r>
      <w:r>
        <w:t xml:space="preserve"> участвуют в благотворительных акциях Международного кинофестиваля «Сталкер» в регионах России и за рубежом.</w:t>
      </w:r>
    </w:p>
    <w:p w:rsidR="009718E4" w:rsidRDefault="009718E4">
      <w:pPr>
        <w:rPr>
          <w:b/>
        </w:rPr>
      </w:pPr>
    </w:p>
    <w:p w:rsidR="009718E4" w:rsidRDefault="00C03D8C">
      <w:r>
        <w:rPr>
          <w:b/>
        </w:rPr>
        <w:t>Статья 12.КОНТАКТНАЯ ИНФОРМАЦИЯ</w:t>
      </w:r>
    </w:p>
    <w:p w:rsidR="009718E4" w:rsidRDefault="00C03D8C">
      <w:pPr>
        <w:ind w:firstLine="708"/>
      </w:pPr>
      <w:r>
        <w:t xml:space="preserve">Сообщения и посылки для кинофестиваля «Сталкер» следует направлять по адресу: </w:t>
      </w:r>
    </w:p>
    <w:p w:rsidR="009718E4" w:rsidRDefault="00C03D8C">
      <w:pPr>
        <w:ind w:firstLine="708"/>
      </w:pPr>
      <w:r>
        <w:t>Россия, 123056, Москва, ул. Василье</w:t>
      </w:r>
      <w:r>
        <w:t xml:space="preserve">вская, 13, комн. 43 </w:t>
      </w:r>
    </w:p>
    <w:p w:rsidR="009718E4" w:rsidRDefault="00C03D8C">
      <w:pPr>
        <w:ind w:firstLine="708"/>
      </w:pPr>
      <w:r>
        <w:t xml:space="preserve">Телефон (499) 251 58 89, Факс (499) 254 21 00 </w:t>
      </w:r>
    </w:p>
    <w:p w:rsidR="009718E4" w:rsidRDefault="00C03D8C">
      <w:pPr>
        <w:ind w:firstLine="708"/>
      </w:pPr>
      <w:r>
        <w:t>Электронная почта: info@kinogildia.ru</w:t>
      </w:r>
    </w:p>
    <w:p w:rsidR="009718E4" w:rsidRDefault="00C03D8C" w:rsidP="00C03D8C">
      <w:pPr>
        <w:ind w:firstLine="708"/>
      </w:pPr>
      <w:r>
        <w:t>Официальный сайт кинофестиваля</w:t>
      </w:r>
      <w:r>
        <w:rPr>
          <w:b/>
        </w:rPr>
        <w:t>: www.stalkerfest.org</w:t>
      </w:r>
    </w:p>
    <w:sectPr w:rsidR="009718E4" w:rsidSect="009718E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rig_exo_2_light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5C41"/>
    <w:multiLevelType w:val="multilevel"/>
    <w:tmpl w:val="ED5226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CD81FD8"/>
    <w:multiLevelType w:val="multilevel"/>
    <w:tmpl w:val="9D2AC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91D22"/>
    <w:multiLevelType w:val="multilevel"/>
    <w:tmpl w:val="9F04DFE4"/>
    <w:lvl w:ilvl="0">
      <w:start w:val="6"/>
      <w:numFmt w:val="bullet"/>
      <w:lvlText w:val="•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D404E8"/>
    <w:multiLevelType w:val="multilevel"/>
    <w:tmpl w:val="D9867B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3D4EA2"/>
    <w:multiLevelType w:val="multilevel"/>
    <w:tmpl w:val="B82C27EC"/>
    <w:lvl w:ilvl="0">
      <w:start w:val="6"/>
      <w:numFmt w:val="bullet"/>
      <w:lvlText w:val="•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28AB0940"/>
    <w:rsid w:val="009718E4"/>
    <w:rsid w:val="00B30D3F"/>
    <w:rsid w:val="00C03D8C"/>
    <w:rsid w:val="28AB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4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718E4"/>
    <w:rPr>
      <w:rFonts w:ascii="Symbol" w:hAnsi="Symbol" w:cs="Symbol"/>
      <w:sz w:val="20"/>
    </w:rPr>
  </w:style>
  <w:style w:type="character" w:customStyle="1" w:styleId="WW8Num1z1">
    <w:name w:val="WW8Num1z1"/>
    <w:qFormat/>
    <w:rsid w:val="009718E4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9718E4"/>
    <w:rPr>
      <w:rFonts w:ascii="Wingdings" w:hAnsi="Wingdings" w:cs="Wingdings"/>
      <w:sz w:val="20"/>
    </w:rPr>
  </w:style>
  <w:style w:type="character" w:customStyle="1" w:styleId="WW8Num1z3">
    <w:name w:val="WW8Num1z3"/>
    <w:qFormat/>
    <w:rsid w:val="009718E4"/>
  </w:style>
  <w:style w:type="character" w:customStyle="1" w:styleId="WW8Num1z4">
    <w:name w:val="WW8Num1z4"/>
    <w:qFormat/>
    <w:rsid w:val="009718E4"/>
  </w:style>
  <w:style w:type="character" w:customStyle="1" w:styleId="WW8Num1z5">
    <w:name w:val="WW8Num1z5"/>
    <w:qFormat/>
    <w:rsid w:val="009718E4"/>
  </w:style>
  <w:style w:type="character" w:customStyle="1" w:styleId="WW8Num1z6">
    <w:name w:val="WW8Num1z6"/>
    <w:qFormat/>
    <w:rsid w:val="009718E4"/>
  </w:style>
  <w:style w:type="character" w:customStyle="1" w:styleId="WW8Num1z7">
    <w:name w:val="WW8Num1z7"/>
    <w:qFormat/>
    <w:rsid w:val="009718E4"/>
  </w:style>
  <w:style w:type="character" w:customStyle="1" w:styleId="WW8Num1z8">
    <w:name w:val="WW8Num1z8"/>
    <w:qFormat/>
    <w:rsid w:val="009718E4"/>
  </w:style>
  <w:style w:type="character" w:customStyle="1" w:styleId="WW8Num2z0">
    <w:name w:val="WW8Num2z0"/>
    <w:qFormat/>
    <w:rsid w:val="009718E4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9718E4"/>
    <w:rPr>
      <w:rFonts w:ascii="Courier New" w:hAnsi="Courier New" w:cs="Courier New"/>
    </w:rPr>
  </w:style>
  <w:style w:type="character" w:customStyle="1" w:styleId="WW8Num2z2">
    <w:name w:val="WW8Num2z2"/>
    <w:qFormat/>
    <w:rsid w:val="009718E4"/>
    <w:rPr>
      <w:rFonts w:ascii="Wingdings" w:hAnsi="Wingdings" w:cs="Wingdings"/>
    </w:rPr>
  </w:style>
  <w:style w:type="character" w:customStyle="1" w:styleId="WW8Num2z3">
    <w:name w:val="WW8Num2z3"/>
    <w:qFormat/>
    <w:rsid w:val="009718E4"/>
    <w:rPr>
      <w:rFonts w:ascii="Symbol" w:hAnsi="Symbol" w:cs="Symbol"/>
    </w:rPr>
  </w:style>
  <w:style w:type="character" w:customStyle="1" w:styleId="WW8Num3z0">
    <w:name w:val="WW8Num3z0"/>
    <w:qFormat/>
    <w:rsid w:val="009718E4"/>
    <w:rPr>
      <w:rFonts w:ascii="Symbol" w:hAnsi="Symbol" w:cs="Symbol"/>
    </w:rPr>
  </w:style>
  <w:style w:type="character" w:customStyle="1" w:styleId="WW8Num3z1">
    <w:name w:val="WW8Num3z1"/>
    <w:qFormat/>
    <w:rsid w:val="009718E4"/>
    <w:rPr>
      <w:rFonts w:ascii="Courier New" w:hAnsi="Courier New" w:cs="Courier New"/>
    </w:rPr>
  </w:style>
  <w:style w:type="character" w:customStyle="1" w:styleId="WW8Num3z2">
    <w:name w:val="WW8Num3z2"/>
    <w:qFormat/>
    <w:rsid w:val="009718E4"/>
    <w:rPr>
      <w:rFonts w:ascii="Wingdings" w:hAnsi="Wingdings" w:cs="Wingdings"/>
    </w:rPr>
  </w:style>
  <w:style w:type="character" w:customStyle="1" w:styleId="WW8Num4z0">
    <w:name w:val="WW8Num4z0"/>
    <w:qFormat/>
    <w:rsid w:val="009718E4"/>
  </w:style>
  <w:style w:type="character" w:customStyle="1" w:styleId="WW8Num4z1">
    <w:name w:val="WW8Num4z1"/>
    <w:qFormat/>
    <w:rsid w:val="009718E4"/>
  </w:style>
  <w:style w:type="character" w:customStyle="1" w:styleId="WW8Num4z2">
    <w:name w:val="WW8Num4z2"/>
    <w:qFormat/>
    <w:rsid w:val="009718E4"/>
  </w:style>
  <w:style w:type="character" w:customStyle="1" w:styleId="WW8Num4z3">
    <w:name w:val="WW8Num4z3"/>
    <w:qFormat/>
    <w:rsid w:val="009718E4"/>
  </w:style>
  <w:style w:type="character" w:customStyle="1" w:styleId="WW8Num4z4">
    <w:name w:val="WW8Num4z4"/>
    <w:qFormat/>
    <w:rsid w:val="009718E4"/>
  </w:style>
  <w:style w:type="character" w:customStyle="1" w:styleId="WW8Num4z5">
    <w:name w:val="WW8Num4z5"/>
    <w:qFormat/>
    <w:rsid w:val="009718E4"/>
  </w:style>
  <w:style w:type="character" w:customStyle="1" w:styleId="WW8Num4z6">
    <w:name w:val="WW8Num4z6"/>
    <w:qFormat/>
    <w:rsid w:val="009718E4"/>
  </w:style>
  <w:style w:type="character" w:customStyle="1" w:styleId="WW8Num4z7">
    <w:name w:val="WW8Num4z7"/>
    <w:qFormat/>
    <w:rsid w:val="009718E4"/>
  </w:style>
  <w:style w:type="character" w:customStyle="1" w:styleId="WW8Num4z8">
    <w:name w:val="WW8Num4z8"/>
    <w:qFormat/>
    <w:rsid w:val="009718E4"/>
  </w:style>
  <w:style w:type="character" w:customStyle="1" w:styleId="WW8Num5z0">
    <w:name w:val="WW8Num5z0"/>
    <w:qFormat/>
    <w:rsid w:val="009718E4"/>
    <w:rPr>
      <w:rFonts w:ascii="Symbol" w:hAnsi="Symbol" w:cs="Symbol"/>
    </w:rPr>
  </w:style>
  <w:style w:type="character" w:customStyle="1" w:styleId="WW8Num5z1">
    <w:name w:val="WW8Num5z1"/>
    <w:qFormat/>
    <w:rsid w:val="009718E4"/>
    <w:rPr>
      <w:rFonts w:ascii="Courier New" w:hAnsi="Courier New" w:cs="Courier New"/>
    </w:rPr>
  </w:style>
  <w:style w:type="character" w:customStyle="1" w:styleId="WW8Num5z2">
    <w:name w:val="WW8Num5z2"/>
    <w:qFormat/>
    <w:rsid w:val="009718E4"/>
    <w:rPr>
      <w:rFonts w:ascii="Wingdings" w:hAnsi="Wingdings" w:cs="Wingdings"/>
    </w:rPr>
  </w:style>
  <w:style w:type="character" w:customStyle="1" w:styleId="WW8Num6z0">
    <w:name w:val="WW8Num6z0"/>
    <w:qFormat/>
    <w:rsid w:val="009718E4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9718E4"/>
    <w:rPr>
      <w:rFonts w:ascii="Courier New" w:hAnsi="Courier New" w:cs="Courier New"/>
    </w:rPr>
  </w:style>
  <w:style w:type="character" w:customStyle="1" w:styleId="WW8Num6z2">
    <w:name w:val="WW8Num6z2"/>
    <w:qFormat/>
    <w:rsid w:val="009718E4"/>
    <w:rPr>
      <w:rFonts w:ascii="Wingdings" w:hAnsi="Wingdings" w:cs="Wingdings"/>
    </w:rPr>
  </w:style>
  <w:style w:type="character" w:customStyle="1" w:styleId="WW8Num6z3">
    <w:name w:val="WW8Num6z3"/>
    <w:qFormat/>
    <w:rsid w:val="009718E4"/>
    <w:rPr>
      <w:rFonts w:ascii="Symbol" w:hAnsi="Symbol" w:cs="Symbol"/>
    </w:rPr>
  </w:style>
  <w:style w:type="character" w:customStyle="1" w:styleId="WW8Num7z0">
    <w:name w:val="WW8Num7z0"/>
    <w:qFormat/>
    <w:rsid w:val="009718E4"/>
    <w:rPr>
      <w:rFonts w:ascii="Symbol" w:hAnsi="Symbol" w:cs="Symbol"/>
    </w:rPr>
  </w:style>
  <w:style w:type="character" w:customStyle="1" w:styleId="WW8Num7z1">
    <w:name w:val="WW8Num7z1"/>
    <w:qFormat/>
    <w:rsid w:val="009718E4"/>
    <w:rPr>
      <w:rFonts w:ascii="Courier New" w:hAnsi="Courier New" w:cs="Courier New"/>
    </w:rPr>
  </w:style>
  <w:style w:type="character" w:customStyle="1" w:styleId="WW8Num7z2">
    <w:name w:val="WW8Num7z2"/>
    <w:qFormat/>
    <w:rsid w:val="009718E4"/>
    <w:rPr>
      <w:rFonts w:ascii="Wingdings" w:hAnsi="Wingdings" w:cs="Wingdings"/>
    </w:rPr>
  </w:style>
  <w:style w:type="paragraph" w:customStyle="1" w:styleId="Heading">
    <w:name w:val="Heading"/>
    <w:basedOn w:val="a"/>
    <w:next w:val="a3"/>
    <w:qFormat/>
    <w:rsid w:val="009718E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9718E4"/>
    <w:pPr>
      <w:spacing w:after="140" w:line="276" w:lineRule="auto"/>
    </w:pPr>
  </w:style>
  <w:style w:type="paragraph" w:styleId="a4">
    <w:name w:val="List"/>
    <w:basedOn w:val="a3"/>
    <w:rsid w:val="009718E4"/>
  </w:style>
  <w:style w:type="paragraph" w:customStyle="1" w:styleId="Caption">
    <w:name w:val="Caption"/>
    <w:basedOn w:val="a"/>
    <w:qFormat/>
    <w:rsid w:val="009718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9718E4"/>
    <w:pPr>
      <w:suppressLineNumbers/>
    </w:pPr>
  </w:style>
  <w:style w:type="paragraph" w:styleId="a5">
    <w:name w:val="Normal (Web)"/>
    <w:basedOn w:val="a"/>
    <w:qFormat/>
    <w:rsid w:val="009718E4"/>
    <w:pPr>
      <w:spacing w:before="280" w:after="280"/>
    </w:pPr>
  </w:style>
  <w:style w:type="numbering" w:customStyle="1" w:styleId="WW8Num1">
    <w:name w:val="WW8Num1"/>
    <w:qFormat/>
    <w:rsid w:val="009718E4"/>
  </w:style>
  <w:style w:type="numbering" w:customStyle="1" w:styleId="WW8Num2">
    <w:name w:val="WW8Num2"/>
    <w:qFormat/>
    <w:rsid w:val="009718E4"/>
  </w:style>
  <w:style w:type="numbering" w:customStyle="1" w:styleId="WW8Num3">
    <w:name w:val="WW8Num3"/>
    <w:qFormat/>
    <w:rsid w:val="009718E4"/>
  </w:style>
  <w:style w:type="numbering" w:customStyle="1" w:styleId="WW8Num4">
    <w:name w:val="WW8Num4"/>
    <w:qFormat/>
    <w:rsid w:val="009718E4"/>
  </w:style>
  <w:style w:type="numbering" w:customStyle="1" w:styleId="WW8Num5">
    <w:name w:val="WW8Num5"/>
    <w:qFormat/>
    <w:rsid w:val="009718E4"/>
  </w:style>
  <w:style w:type="numbering" w:customStyle="1" w:styleId="WW8Num6">
    <w:name w:val="WW8Num6"/>
    <w:qFormat/>
    <w:rsid w:val="009718E4"/>
  </w:style>
  <w:style w:type="numbering" w:customStyle="1" w:styleId="WW8Num7">
    <w:name w:val="WW8Num7"/>
    <w:qFormat/>
    <w:rsid w:val="009718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1</dc:creator>
  <cp:lastModifiedBy>Masha</cp:lastModifiedBy>
  <cp:revision>3</cp:revision>
  <dcterms:created xsi:type="dcterms:W3CDTF">2019-06-26T12:14:00Z</dcterms:created>
  <dcterms:modified xsi:type="dcterms:W3CDTF">2019-06-26T12:17:00Z</dcterms:modified>
  <dc:language>en-US</dc:language>
</cp:coreProperties>
</file>